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DD5B" w14:textId="532C979F" w:rsidR="002B02BD" w:rsidRPr="00260474" w:rsidRDefault="00F45301" w:rsidP="002B02BD">
      <w:pPr>
        <w:jc w:val="center"/>
        <w:rPr>
          <w:rFonts w:ascii="Century" w:eastAsia="ＭＳ 明朝" w:hAnsi="Century" w:cs="Times New Roman"/>
          <w:sz w:val="32"/>
        </w:rPr>
      </w:pPr>
      <w:r w:rsidRPr="00260474">
        <w:rPr>
          <w:rFonts w:ascii="Century" w:eastAsia="ＭＳ 明朝" w:hAnsi="Century" w:cs="Times New Roman"/>
          <w:noProof/>
          <w:sz w:val="32"/>
        </w:rPr>
        <mc:AlternateContent>
          <mc:Choice Requires="wps">
            <w:drawing>
              <wp:anchor distT="45720" distB="45720" distL="114300" distR="114300" simplePos="0" relativeHeight="251659264" behindDoc="0" locked="0" layoutInCell="1" allowOverlap="1" wp14:anchorId="09C96AB5" wp14:editId="2717DE9C">
                <wp:simplePos x="0" y="0"/>
                <wp:positionH relativeFrom="column">
                  <wp:posOffset>-241935</wp:posOffset>
                </wp:positionH>
                <wp:positionV relativeFrom="paragraph">
                  <wp:posOffset>-669925</wp:posOffset>
                </wp:positionV>
                <wp:extent cx="3328988"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988" cy="1404620"/>
                        </a:xfrm>
                        <a:prstGeom prst="rect">
                          <a:avLst/>
                        </a:prstGeom>
                        <a:noFill/>
                        <a:ln w="9525">
                          <a:noFill/>
                          <a:miter lim="800000"/>
                          <a:headEnd/>
                          <a:tailEnd/>
                        </a:ln>
                      </wps:spPr>
                      <wps:txbx>
                        <w:txbxContent>
                          <w:p w14:paraId="27AC3749" w14:textId="3D6CF3DF" w:rsidR="00F45301" w:rsidRPr="00827797" w:rsidRDefault="00F45301">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C96AB5" id="_x0000_t202" coordsize="21600,21600" o:spt="202" path="m,l,21600r21600,l21600,xe">
                <v:stroke joinstyle="miter"/>
                <v:path gradientshapeok="t" o:connecttype="rect"/>
              </v:shapetype>
              <v:shape id="テキスト ボックス 2" o:spid="_x0000_s1026" type="#_x0000_t202" style="position:absolute;left:0;text-align:left;margin-left:-19.05pt;margin-top:-52.75pt;width:262.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" filled="f" stroked="f">
                <v:textbox style="mso-fit-shape-to-text:t">
                  <w:txbxContent>
                    <w:p w14:paraId="27AC3749" w14:textId="3D6CF3DF" w:rsidR="00F45301" w:rsidRPr="00827797" w:rsidRDefault="00F45301">
                      <w:pPr>
                        <w:rPr>
                          <w:sz w:val="24"/>
                          <w:szCs w:val="24"/>
                        </w:rPr>
                      </w:pPr>
                    </w:p>
                  </w:txbxContent>
                </v:textbox>
              </v:shape>
            </w:pict>
          </mc:Fallback>
        </mc:AlternateContent>
      </w:r>
      <w:r w:rsidR="002B02BD" w:rsidRPr="00260474">
        <w:rPr>
          <w:rFonts w:ascii="Century" w:eastAsia="ＭＳ 明朝" w:hAnsi="Century" w:cs="Times New Roman" w:hint="eastAsia"/>
          <w:sz w:val="32"/>
        </w:rPr>
        <w:t>おおいた医療ネットワーク運営協議会会則</w:t>
      </w:r>
    </w:p>
    <w:p w14:paraId="530CDCD3" w14:textId="77777777" w:rsidR="002B02BD" w:rsidRPr="00260474" w:rsidRDefault="002B02BD" w:rsidP="002B02BD">
      <w:pPr>
        <w:rPr>
          <w:rFonts w:ascii="Century" w:eastAsia="ＭＳ 明朝" w:hAnsi="Century" w:cs="Times New Roman"/>
          <w:sz w:val="22"/>
        </w:rPr>
      </w:pPr>
    </w:p>
    <w:p w14:paraId="2F8072A7" w14:textId="77777777" w:rsidR="002B02BD" w:rsidRPr="00260474" w:rsidRDefault="002B02BD" w:rsidP="002B02BD">
      <w:pPr>
        <w:jc w:val="center"/>
        <w:rPr>
          <w:rFonts w:ascii="Century" w:eastAsia="ＭＳ 明朝" w:hAnsi="Century" w:cs="Times New Roman"/>
          <w:sz w:val="24"/>
        </w:rPr>
      </w:pPr>
      <w:r w:rsidRPr="00260474">
        <w:rPr>
          <w:rFonts w:ascii="Century" w:eastAsia="ＭＳ 明朝" w:hAnsi="Century" w:cs="Times New Roman" w:hint="eastAsia"/>
          <w:sz w:val="24"/>
        </w:rPr>
        <w:t>第１章　総則</w:t>
      </w:r>
    </w:p>
    <w:p w14:paraId="6DBB4F00" w14:textId="77777777" w:rsidR="002B02BD"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（名称・設立）</w:t>
      </w:r>
    </w:p>
    <w:p w14:paraId="45D2A724" w14:textId="77777777" w:rsidR="002B02BD" w:rsidRPr="00260474" w:rsidRDefault="002B02BD" w:rsidP="002B02BD">
      <w:pPr>
        <w:ind w:left="660" w:hangingChars="300" w:hanging="660"/>
        <w:rPr>
          <w:rFonts w:ascii="Century" w:eastAsia="ＭＳ 明朝" w:hAnsi="Century" w:cs="Times New Roman"/>
          <w:sz w:val="22"/>
        </w:rPr>
      </w:pPr>
      <w:r w:rsidRPr="00260474">
        <w:rPr>
          <w:rFonts w:ascii="Century" w:eastAsia="ＭＳ 明朝" w:hAnsi="Century" w:cs="Times New Roman" w:hint="eastAsia"/>
          <w:sz w:val="22"/>
        </w:rPr>
        <w:t>第１条　この会は、おおいた医療ネットワーク運営協議会（以下「運営協議会」という。）と称し、令和２年４月１日に設立する。</w:t>
      </w:r>
    </w:p>
    <w:p w14:paraId="3D62D889" w14:textId="77777777" w:rsidR="002B02BD" w:rsidRPr="00260474" w:rsidRDefault="002B02BD" w:rsidP="002B02BD">
      <w:pPr>
        <w:rPr>
          <w:rFonts w:ascii="Century" w:eastAsia="ＭＳ 明朝" w:hAnsi="Century" w:cs="Times New Roman"/>
          <w:sz w:val="22"/>
        </w:rPr>
      </w:pPr>
    </w:p>
    <w:p w14:paraId="1419CC0D" w14:textId="77777777" w:rsidR="002B02BD"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（事務所）</w:t>
      </w:r>
    </w:p>
    <w:p w14:paraId="3CB5BEC1" w14:textId="77777777" w:rsidR="002B02BD" w:rsidRPr="00260474" w:rsidRDefault="002B02BD" w:rsidP="002B02BD">
      <w:pPr>
        <w:ind w:left="660" w:hangingChars="300" w:hanging="660"/>
        <w:rPr>
          <w:rFonts w:ascii="Century" w:eastAsia="ＭＳ 明朝" w:hAnsi="Century" w:cs="Times New Roman"/>
          <w:sz w:val="22"/>
        </w:rPr>
      </w:pPr>
      <w:r w:rsidRPr="00260474">
        <w:rPr>
          <w:rFonts w:ascii="Century" w:eastAsia="ＭＳ 明朝" w:hAnsi="Century" w:cs="Times New Roman" w:hint="eastAsia"/>
          <w:sz w:val="22"/>
        </w:rPr>
        <w:t>第２条　運営協議会は、主たる事務所を大分市保健所（大分市荷揚町６番１号）に置く。</w:t>
      </w:r>
    </w:p>
    <w:p w14:paraId="2363B626" w14:textId="77777777" w:rsidR="002B02BD" w:rsidRPr="00260474" w:rsidRDefault="002B02BD" w:rsidP="002B02BD">
      <w:pPr>
        <w:ind w:left="660" w:hangingChars="300" w:hanging="660"/>
        <w:rPr>
          <w:rFonts w:ascii="Century" w:eastAsia="ＭＳ 明朝" w:hAnsi="Century" w:cs="Times New Roman"/>
          <w:sz w:val="22"/>
        </w:rPr>
      </w:pPr>
    </w:p>
    <w:p w14:paraId="434FA6F2" w14:textId="77777777" w:rsidR="002B02BD" w:rsidRPr="00260474" w:rsidRDefault="002B02BD" w:rsidP="002B02BD">
      <w:pPr>
        <w:jc w:val="center"/>
        <w:rPr>
          <w:rFonts w:ascii="Century" w:eastAsia="ＭＳ 明朝" w:hAnsi="Century" w:cs="Times New Roman"/>
          <w:sz w:val="22"/>
        </w:rPr>
      </w:pPr>
      <w:r w:rsidRPr="00260474">
        <w:rPr>
          <w:rFonts w:ascii="Century" w:eastAsia="ＭＳ 明朝" w:hAnsi="Century" w:cs="Times New Roman" w:hint="eastAsia"/>
          <w:sz w:val="24"/>
        </w:rPr>
        <w:t>第２章　目的及び事業</w:t>
      </w:r>
    </w:p>
    <w:p w14:paraId="61C47544" w14:textId="77777777" w:rsidR="002B02BD"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（目的）</w:t>
      </w:r>
    </w:p>
    <w:p w14:paraId="48D3AC5C" w14:textId="77777777" w:rsidR="002B02BD" w:rsidRPr="00260474" w:rsidRDefault="002B02BD" w:rsidP="002B02BD">
      <w:pPr>
        <w:ind w:left="660" w:hangingChars="300" w:hanging="660"/>
        <w:rPr>
          <w:rFonts w:ascii="Century" w:eastAsia="ＭＳ 明朝" w:hAnsi="Century" w:cs="Times New Roman"/>
          <w:sz w:val="22"/>
        </w:rPr>
      </w:pPr>
      <w:r w:rsidRPr="00260474">
        <w:rPr>
          <w:rFonts w:ascii="Century" w:eastAsia="ＭＳ 明朝" w:hAnsi="Century" w:cs="Times New Roman" w:hint="eastAsia"/>
          <w:sz w:val="22"/>
        </w:rPr>
        <w:t>第３条　運営協議会は、医療・介護等関係機関の医療情報の共有と集積に関する事業を行い、子どもから高齢者までの一人ひとりに合ったより質の高い医療等提供体制の確保に寄与することを目的とする。</w:t>
      </w:r>
    </w:p>
    <w:p w14:paraId="7B882C85" w14:textId="77777777" w:rsidR="002B02BD" w:rsidRPr="00260474" w:rsidRDefault="002B02BD" w:rsidP="002B02BD">
      <w:pPr>
        <w:ind w:firstLineChars="300" w:firstLine="660"/>
        <w:rPr>
          <w:rFonts w:ascii="Century" w:eastAsia="ＭＳ 明朝" w:hAnsi="Century" w:cs="Times New Roman"/>
          <w:sz w:val="22"/>
        </w:rPr>
      </w:pPr>
    </w:p>
    <w:p w14:paraId="3220E81F" w14:textId="77777777" w:rsidR="002B02BD"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（事業）</w:t>
      </w:r>
    </w:p>
    <w:p w14:paraId="3375C634" w14:textId="77777777" w:rsidR="002B02BD"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第４条　運営協議会は、前条の目的を達成するため、次の事業を行う。</w:t>
      </w:r>
    </w:p>
    <w:p w14:paraId="484183AB" w14:textId="77777777" w:rsidR="002B02BD"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 xml:space="preserve">　　　（１）医療情報ネットワークの管理運営</w:t>
      </w:r>
    </w:p>
    <w:p w14:paraId="14651B9A" w14:textId="77777777" w:rsidR="002B02BD"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 xml:space="preserve">　　　（２）医療情報ネットワークの普及啓発</w:t>
      </w:r>
    </w:p>
    <w:p w14:paraId="05E0ACAE" w14:textId="77777777" w:rsidR="002B02BD" w:rsidRPr="00260474" w:rsidRDefault="002B02BD" w:rsidP="002B02BD">
      <w:pPr>
        <w:ind w:firstLineChars="300" w:firstLine="660"/>
        <w:rPr>
          <w:rFonts w:ascii="Century" w:eastAsia="ＭＳ 明朝" w:hAnsi="Century" w:cs="Times New Roman"/>
          <w:sz w:val="22"/>
        </w:rPr>
      </w:pPr>
      <w:r w:rsidRPr="00260474">
        <w:rPr>
          <w:rFonts w:ascii="Century" w:eastAsia="ＭＳ 明朝" w:hAnsi="Century" w:cs="Times New Roman" w:hint="eastAsia"/>
          <w:sz w:val="22"/>
        </w:rPr>
        <w:t>（３）医療情報の共有及び集積</w:t>
      </w:r>
    </w:p>
    <w:p w14:paraId="174D3880" w14:textId="77777777" w:rsidR="002B02BD" w:rsidRPr="00260474" w:rsidRDefault="002B02BD" w:rsidP="002B02BD">
      <w:pPr>
        <w:ind w:firstLineChars="300" w:firstLine="660"/>
        <w:rPr>
          <w:rFonts w:ascii="Century" w:eastAsia="ＭＳ 明朝" w:hAnsi="Century" w:cs="Times New Roman"/>
          <w:sz w:val="22"/>
        </w:rPr>
      </w:pPr>
      <w:r w:rsidRPr="00260474">
        <w:rPr>
          <w:rFonts w:ascii="Century" w:eastAsia="ＭＳ 明朝" w:hAnsi="Century" w:cs="Times New Roman" w:hint="eastAsia"/>
          <w:sz w:val="22"/>
        </w:rPr>
        <w:t>（４）医療情報ネットワーク発展のための解析、調査研究及び関係機関との連携</w:t>
      </w:r>
    </w:p>
    <w:p w14:paraId="087D3D34" w14:textId="77777777" w:rsidR="002B02BD" w:rsidRPr="00260474" w:rsidRDefault="002B02BD" w:rsidP="002B02BD">
      <w:pPr>
        <w:ind w:firstLineChars="300" w:firstLine="660"/>
        <w:rPr>
          <w:rFonts w:ascii="Century" w:eastAsia="ＭＳ 明朝" w:hAnsi="Century" w:cs="Times New Roman"/>
          <w:sz w:val="22"/>
        </w:rPr>
      </w:pPr>
      <w:r w:rsidRPr="00260474">
        <w:rPr>
          <w:rFonts w:ascii="Century" w:eastAsia="ＭＳ 明朝" w:hAnsi="Century" w:cs="Times New Roman" w:hint="eastAsia"/>
          <w:sz w:val="22"/>
        </w:rPr>
        <w:t>（５）医療情報ネットワーク利用者に対する教育・研修</w:t>
      </w:r>
    </w:p>
    <w:p w14:paraId="47A197EE" w14:textId="77777777" w:rsidR="002B02BD" w:rsidRPr="00260474" w:rsidRDefault="002B02BD" w:rsidP="002B02BD">
      <w:pPr>
        <w:ind w:firstLineChars="300" w:firstLine="660"/>
        <w:rPr>
          <w:rFonts w:ascii="Century" w:eastAsia="ＭＳ 明朝" w:hAnsi="Century" w:cs="Times New Roman"/>
          <w:sz w:val="22"/>
        </w:rPr>
      </w:pPr>
      <w:r w:rsidRPr="00260474">
        <w:rPr>
          <w:rFonts w:ascii="Century" w:eastAsia="ＭＳ 明朝" w:hAnsi="Century" w:cs="Times New Roman" w:hint="eastAsia"/>
          <w:sz w:val="22"/>
        </w:rPr>
        <w:t>（６）共有及び集積された医療情報の活用</w:t>
      </w:r>
    </w:p>
    <w:p w14:paraId="1D4E6D77" w14:textId="77777777" w:rsidR="002B02BD" w:rsidRPr="00260474" w:rsidRDefault="002B02BD" w:rsidP="002B02BD">
      <w:pPr>
        <w:ind w:firstLineChars="300" w:firstLine="660"/>
        <w:rPr>
          <w:rFonts w:ascii="Century" w:eastAsia="ＭＳ 明朝" w:hAnsi="Century" w:cs="Times New Roman"/>
          <w:sz w:val="22"/>
        </w:rPr>
      </w:pPr>
      <w:r w:rsidRPr="00260474">
        <w:rPr>
          <w:rFonts w:ascii="Century" w:eastAsia="ＭＳ 明朝" w:hAnsi="Century" w:cs="Times New Roman" w:hint="eastAsia"/>
          <w:sz w:val="22"/>
        </w:rPr>
        <w:t>（７）その他、運営協議会の目的を達成するために必要な事業</w:t>
      </w:r>
    </w:p>
    <w:p w14:paraId="64CA2633" w14:textId="44C3B06B" w:rsidR="002B02BD" w:rsidRPr="00260474" w:rsidRDefault="002B02BD" w:rsidP="002B02BD">
      <w:pPr>
        <w:rPr>
          <w:rFonts w:ascii="Century" w:eastAsia="ＭＳ 明朝" w:hAnsi="Century" w:cs="Times New Roman"/>
          <w:sz w:val="22"/>
        </w:rPr>
      </w:pPr>
    </w:p>
    <w:p w14:paraId="52F8B864" w14:textId="180582DD" w:rsidR="00EC3D43" w:rsidRPr="00260474" w:rsidRDefault="00EC3D43" w:rsidP="00EC3D43">
      <w:pPr>
        <w:jc w:val="center"/>
        <w:rPr>
          <w:rFonts w:ascii="Century" w:eastAsia="ＭＳ 明朝" w:hAnsi="Century" w:cs="Times New Roman"/>
          <w:sz w:val="24"/>
        </w:rPr>
      </w:pPr>
      <w:r w:rsidRPr="00260474">
        <w:rPr>
          <w:rFonts w:ascii="Century" w:eastAsia="ＭＳ 明朝" w:hAnsi="Century" w:cs="Times New Roman" w:hint="eastAsia"/>
          <w:sz w:val="24"/>
        </w:rPr>
        <w:t>第３章　会員</w:t>
      </w:r>
    </w:p>
    <w:p w14:paraId="2253D4E3" w14:textId="5F41AAEB" w:rsidR="00EC3D43" w:rsidRPr="00260474" w:rsidRDefault="00234BA7" w:rsidP="002B02BD">
      <w:pPr>
        <w:rPr>
          <w:rFonts w:ascii="Century" w:eastAsia="ＭＳ 明朝" w:hAnsi="Century" w:cs="Times New Roman"/>
          <w:sz w:val="22"/>
        </w:rPr>
      </w:pPr>
      <w:r w:rsidRPr="00260474">
        <w:rPr>
          <w:rFonts w:ascii="Century" w:eastAsia="ＭＳ 明朝" w:hAnsi="Century" w:cs="Times New Roman" w:hint="eastAsia"/>
          <w:sz w:val="22"/>
        </w:rPr>
        <w:t>（会員</w:t>
      </w:r>
      <w:r w:rsidR="00CA6BF6" w:rsidRPr="00260474">
        <w:rPr>
          <w:rFonts w:ascii="Century" w:eastAsia="ＭＳ 明朝" w:hAnsi="Century" w:cs="Times New Roman" w:hint="eastAsia"/>
          <w:sz w:val="22"/>
        </w:rPr>
        <w:t>の種別</w:t>
      </w:r>
      <w:r w:rsidRPr="00260474">
        <w:rPr>
          <w:rFonts w:ascii="Century" w:eastAsia="ＭＳ 明朝" w:hAnsi="Century" w:cs="Times New Roman" w:hint="eastAsia"/>
          <w:sz w:val="22"/>
        </w:rPr>
        <w:t>）</w:t>
      </w:r>
    </w:p>
    <w:p w14:paraId="6DF95A99" w14:textId="39279D24" w:rsidR="00EC3D43" w:rsidRPr="00260474" w:rsidRDefault="00EC3D43" w:rsidP="002B02BD">
      <w:pPr>
        <w:rPr>
          <w:rFonts w:ascii="Century" w:eastAsia="ＭＳ 明朝" w:hAnsi="Century" w:cs="Times New Roman"/>
          <w:sz w:val="22"/>
        </w:rPr>
      </w:pPr>
      <w:r w:rsidRPr="00260474">
        <w:rPr>
          <w:rFonts w:ascii="Century" w:eastAsia="ＭＳ 明朝" w:hAnsi="Century" w:cs="Times New Roman" w:hint="eastAsia"/>
          <w:sz w:val="22"/>
        </w:rPr>
        <w:t>第５条　運営協議会に次の会員を置く。</w:t>
      </w:r>
    </w:p>
    <w:p w14:paraId="3FC43470" w14:textId="79970471" w:rsidR="00EC3D43" w:rsidRPr="00260474" w:rsidRDefault="00EC3D43" w:rsidP="002B02BD">
      <w:pPr>
        <w:rPr>
          <w:rFonts w:ascii="Century" w:eastAsia="ＭＳ 明朝" w:hAnsi="Century" w:cs="Times New Roman"/>
          <w:sz w:val="22"/>
        </w:rPr>
      </w:pPr>
      <w:r w:rsidRPr="00260474">
        <w:rPr>
          <w:rFonts w:ascii="Century" w:eastAsia="ＭＳ 明朝" w:hAnsi="Century" w:cs="Times New Roman" w:hint="eastAsia"/>
          <w:sz w:val="22"/>
        </w:rPr>
        <w:t xml:space="preserve">　　　（１）正会員（運営主体会員）</w:t>
      </w:r>
    </w:p>
    <w:p w14:paraId="45150510" w14:textId="5AE8329B" w:rsidR="00CC6B8D" w:rsidRPr="00260474" w:rsidRDefault="00234BA7" w:rsidP="00CC6B8D">
      <w:pPr>
        <w:rPr>
          <w:rFonts w:ascii="Century" w:eastAsia="ＭＳ 明朝" w:hAnsi="Century" w:cs="Times New Roman"/>
          <w:sz w:val="22"/>
        </w:rPr>
      </w:pPr>
      <w:r w:rsidRPr="00260474">
        <w:rPr>
          <w:rFonts w:ascii="Century" w:eastAsia="ＭＳ 明朝" w:hAnsi="Century" w:cs="Times New Roman" w:hint="eastAsia"/>
          <w:sz w:val="22"/>
        </w:rPr>
        <w:t xml:space="preserve">　　　　　　正会員は別表に掲げる団体から</w:t>
      </w:r>
      <w:r w:rsidR="005E15F0" w:rsidRPr="00260474">
        <w:rPr>
          <w:rFonts w:ascii="Century" w:eastAsia="ＭＳ 明朝" w:hAnsi="Century" w:cs="Times New Roman" w:hint="eastAsia"/>
          <w:sz w:val="22"/>
        </w:rPr>
        <w:t>の</w:t>
      </w:r>
      <w:r w:rsidRPr="00260474">
        <w:rPr>
          <w:rFonts w:ascii="Century" w:eastAsia="ＭＳ 明朝" w:hAnsi="Century" w:cs="Times New Roman" w:hint="eastAsia"/>
          <w:sz w:val="22"/>
        </w:rPr>
        <w:t>推薦</w:t>
      </w:r>
      <w:r w:rsidR="005E15F0" w:rsidRPr="00260474">
        <w:rPr>
          <w:rFonts w:ascii="Century" w:eastAsia="ＭＳ 明朝" w:hAnsi="Century" w:cs="Times New Roman" w:hint="eastAsia"/>
          <w:sz w:val="22"/>
        </w:rPr>
        <w:t>に基づき、</w:t>
      </w:r>
      <w:r w:rsidRPr="00260474">
        <w:rPr>
          <w:rFonts w:ascii="Century" w:eastAsia="ＭＳ 明朝" w:hAnsi="Century" w:cs="Times New Roman" w:hint="eastAsia"/>
          <w:sz w:val="22"/>
        </w:rPr>
        <w:t>理事会</w:t>
      </w:r>
      <w:r w:rsidR="005E15F0" w:rsidRPr="00260474">
        <w:rPr>
          <w:rFonts w:ascii="Century" w:eastAsia="ＭＳ 明朝" w:hAnsi="Century" w:cs="Times New Roman" w:hint="eastAsia"/>
          <w:sz w:val="22"/>
        </w:rPr>
        <w:t>において</w:t>
      </w:r>
      <w:r w:rsidRPr="00260474">
        <w:rPr>
          <w:rFonts w:ascii="Century" w:eastAsia="ＭＳ 明朝" w:hAnsi="Century" w:cs="Times New Roman" w:hint="eastAsia"/>
          <w:sz w:val="22"/>
        </w:rPr>
        <w:t>承認</w:t>
      </w:r>
      <w:r w:rsidR="005E15F0" w:rsidRPr="00260474">
        <w:rPr>
          <w:rFonts w:ascii="Century" w:eastAsia="ＭＳ 明朝" w:hAnsi="Century" w:cs="Times New Roman" w:hint="eastAsia"/>
          <w:sz w:val="22"/>
        </w:rPr>
        <w:t>し、</w:t>
      </w:r>
    </w:p>
    <w:p w14:paraId="31924BBA" w14:textId="6C3EECF3" w:rsidR="00234BA7" w:rsidRPr="00260474" w:rsidRDefault="00234BA7" w:rsidP="00CC6B8D">
      <w:pPr>
        <w:ind w:firstLineChars="600" w:firstLine="1320"/>
        <w:rPr>
          <w:rFonts w:ascii="Century" w:eastAsia="ＭＳ 明朝" w:hAnsi="Century" w:cs="Times New Roman"/>
          <w:sz w:val="22"/>
        </w:rPr>
      </w:pPr>
      <w:r w:rsidRPr="00260474">
        <w:rPr>
          <w:rFonts w:ascii="Century" w:eastAsia="ＭＳ 明朝" w:hAnsi="Century" w:cs="Times New Roman" w:hint="eastAsia"/>
          <w:sz w:val="22"/>
        </w:rPr>
        <w:t>協議会の運営に携わる。</w:t>
      </w:r>
    </w:p>
    <w:p w14:paraId="2130DD13" w14:textId="6566EF13" w:rsidR="00EC3D43" w:rsidRPr="00260474" w:rsidRDefault="00EC3D43" w:rsidP="002B02BD">
      <w:pPr>
        <w:rPr>
          <w:rFonts w:ascii="Century" w:eastAsia="ＭＳ 明朝" w:hAnsi="Century" w:cs="Times New Roman"/>
          <w:sz w:val="22"/>
        </w:rPr>
      </w:pPr>
      <w:r w:rsidRPr="00260474">
        <w:rPr>
          <w:rFonts w:ascii="Century" w:eastAsia="ＭＳ 明朝" w:hAnsi="Century" w:cs="Times New Roman" w:hint="eastAsia"/>
          <w:sz w:val="22"/>
        </w:rPr>
        <w:t xml:space="preserve">　　　（２）利用者会員（システム利用者会員）</w:t>
      </w:r>
    </w:p>
    <w:p w14:paraId="6D5D26A2" w14:textId="77777777" w:rsidR="000A5807" w:rsidRPr="00260474" w:rsidRDefault="00234BA7" w:rsidP="000A5807">
      <w:pPr>
        <w:ind w:left="3300" w:hangingChars="1500" w:hanging="3300"/>
        <w:rPr>
          <w:rFonts w:ascii="Century" w:eastAsia="ＭＳ 明朝" w:hAnsi="Century" w:cs="Times New Roman"/>
          <w:sz w:val="22"/>
        </w:rPr>
      </w:pPr>
      <w:r w:rsidRPr="00260474">
        <w:rPr>
          <w:rFonts w:ascii="Century" w:eastAsia="ＭＳ 明朝" w:hAnsi="Century" w:cs="Times New Roman" w:hint="eastAsia"/>
          <w:sz w:val="22"/>
        </w:rPr>
        <w:t xml:space="preserve">　　　　</w:t>
      </w:r>
      <w:r w:rsidR="009E0354" w:rsidRPr="00260474">
        <w:rPr>
          <w:rFonts w:ascii="Century" w:eastAsia="ＭＳ 明朝" w:hAnsi="Century" w:cs="Times New Roman" w:hint="eastAsia"/>
          <w:sz w:val="22"/>
        </w:rPr>
        <w:t xml:space="preserve">ア．「開示施設会員」　　</w:t>
      </w:r>
    </w:p>
    <w:p w14:paraId="75BC0F3E" w14:textId="371CF7DA" w:rsidR="009E0354" w:rsidRPr="00260474" w:rsidRDefault="009E0354" w:rsidP="000A5807">
      <w:pPr>
        <w:ind w:firstLineChars="600" w:firstLine="1320"/>
        <w:rPr>
          <w:rFonts w:ascii="Century" w:eastAsia="ＭＳ 明朝" w:hAnsi="Century" w:cs="Times New Roman"/>
          <w:sz w:val="22"/>
        </w:rPr>
      </w:pPr>
      <w:r w:rsidRPr="00260474">
        <w:rPr>
          <w:rFonts w:ascii="Century" w:eastAsia="ＭＳ 明朝" w:hAnsi="Century" w:cs="Times New Roman" w:hint="eastAsia"/>
          <w:sz w:val="22"/>
        </w:rPr>
        <w:t>開示施設会員</w:t>
      </w:r>
      <w:r w:rsidR="00234BA7" w:rsidRPr="00260474">
        <w:rPr>
          <w:rFonts w:ascii="Century" w:eastAsia="ＭＳ 明朝" w:hAnsi="Century" w:cs="Times New Roman" w:hint="eastAsia"/>
          <w:sz w:val="22"/>
        </w:rPr>
        <w:t>は医療情報</w:t>
      </w:r>
      <w:r w:rsidRPr="00260474">
        <w:rPr>
          <w:rFonts w:ascii="Century" w:eastAsia="ＭＳ 明朝" w:hAnsi="Century" w:cs="Times New Roman" w:hint="eastAsia"/>
          <w:sz w:val="22"/>
        </w:rPr>
        <w:t>の</w:t>
      </w:r>
      <w:r w:rsidR="00234BA7" w:rsidRPr="00260474">
        <w:rPr>
          <w:rFonts w:ascii="Century" w:eastAsia="ＭＳ 明朝" w:hAnsi="Century" w:cs="Times New Roman" w:hint="eastAsia"/>
          <w:sz w:val="22"/>
        </w:rPr>
        <w:t>開示及び閲覧</w:t>
      </w:r>
      <w:r w:rsidRPr="00260474">
        <w:rPr>
          <w:rFonts w:ascii="Century" w:eastAsia="ＭＳ 明朝" w:hAnsi="Century" w:cs="Times New Roman" w:hint="eastAsia"/>
          <w:sz w:val="22"/>
        </w:rPr>
        <w:t>を</w:t>
      </w:r>
      <w:r w:rsidR="00234BA7" w:rsidRPr="00260474">
        <w:rPr>
          <w:rFonts w:ascii="Century" w:eastAsia="ＭＳ 明朝" w:hAnsi="Century" w:cs="Times New Roman" w:hint="eastAsia"/>
          <w:sz w:val="22"/>
        </w:rPr>
        <w:t>する</w:t>
      </w:r>
      <w:r w:rsidR="000A5807" w:rsidRPr="00260474">
        <w:rPr>
          <w:rFonts w:ascii="Century" w:eastAsia="ＭＳ 明朝" w:hAnsi="Century" w:cs="Times New Roman" w:hint="eastAsia"/>
          <w:sz w:val="22"/>
        </w:rPr>
        <w:t>ため入会した</w:t>
      </w:r>
      <w:r w:rsidRPr="00260474">
        <w:rPr>
          <w:rFonts w:ascii="Century" w:eastAsia="ＭＳ 明朝" w:hAnsi="Century" w:cs="Times New Roman" w:hint="eastAsia"/>
          <w:sz w:val="22"/>
        </w:rPr>
        <w:t>施設</w:t>
      </w:r>
      <w:r w:rsidR="000A5807" w:rsidRPr="00260474">
        <w:rPr>
          <w:rFonts w:ascii="Century" w:eastAsia="ＭＳ 明朝" w:hAnsi="Century" w:cs="Times New Roman" w:hint="eastAsia"/>
          <w:sz w:val="22"/>
        </w:rPr>
        <w:t>又は個人</w:t>
      </w:r>
    </w:p>
    <w:p w14:paraId="7555D010" w14:textId="77777777" w:rsidR="000A5807" w:rsidRPr="00260474" w:rsidRDefault="000A5807" w:rsidP="000A5807">
      <w:pPr>
        <w:ind w:leftChars="400" w:left="3260" w:hangingChars="1100" w:hanging="2420"/>
        <w:rPr>
          <w:rFonts w:ascii="Century" w:eastAsia="ＭＳ 明朝" w:hAnsi="Century" w:cs="Times New Roman"/>
          <w:sz w:val="22"/>
        </w:rPr>
      </w:pPr>
      <w:r w:rsidRPr="00260474">
        <w:rPr>
          <w:rFonts w:ascii="Century" w:eastAsia="ＭＳ 明朝" w:hAnsi="Century" w:cs="Times New Roman" w:hint="eastAsia"/>
          <w:sz w:val="22"/>
        </w:rPr>
        <w:lastRenderedPageBreak/>
        <w:t>イ．</w:t>
      </w:r>
      <w:r w:rsidR="009E0354" w:rsidRPr="00260474">
        <w:rPr>
          <w:rFonts w:ascii="Century" w:eastAsia="ＭＳ 明朝" w:hAnsi="Century" w:cs="Times New Roman" w:hint="eastAsia"/>
          <w:sz w:val="22"/>
        </w:rPr>
        <w:t>「閲覧施設会員」</w:t>
      </w:r>
      <w:r w:rsidRPr="00260474">
        <w:rPr>
          <w:rFonts w:ascii="Century" w:eastAsia="ＭＳ 明朝" w:hAnsi="Century" w:cs="Times New Roman" w:hint="eastAsia"/>
          <w:sz w:val="22"/>
        </w:rPr>
        <w:t xml:space="preserve">　　</w:t>
      </w:r>
    </w:p>
    <w:p w14:paraId="073ED2EE" w14:textId="5FB79771" w:rsidR="000A5807" w:rsidRPr="00260474" w:rsidRDefault="000A5807" w:rsidP="000A5807">
      <w:pPr>
        <w:ind w:leftChars="600" w:left="3240" w:hangingChars="900" w:hanging="1980"/>
        <w:rPr>
          <w:rFonts w:ascii="Century" w:eastAsia="ＭＳ 明朝" w:hAnsi="Century" w:cs="Times New Roman"/>
          <w:sz w:val="22"/>
        </w:rPr>
      </w:pPr>
      <w:r w:rsidRPr="00260474">
        <w:rPr>
          <w:rFonts w:ascii="Century" w:eastAsia="ＭＳ 明朝" w:hAnsi="Century" w:cs="Times New Roman" w:hint="eastAsia"/>
          <w:sz w:val="22"/>
        </w:rPr>
        <w:t>閲覧施設会員は医療情報の閲覧をするため入会した施設又は個人</w:t>
      </w:r>
    </w:p>
    <w:p w14:paraId="21916054" w14:textId="76E686E2" w:rsidR="000A5807" w:rsidRPr="00260474" w:rsidRDefault="000A5807" w:rsidP="000A5807">
      <w:pPr>
        <w:ind w:firstLineChars="300" w:firstLine="660"/>
        <w:rPr>
          <w:rFonts w:ascii="Century" w:eastAsia="ＭＳ 明朝" w:hAnsi="Century" w:cs="Times New Roman"/>
          <w:sz w:val="22"/>
        </w:rPr>
      </w:pPr>
      <w:r w:rsidRPr="00260474">
        <w:rPr>
          <w:rFonts w:ascii="Century" w:eastAsia="ＭＳ 明朝" w:hAnsi="Century" w:cs="Times New Roman" w:hint="eastAsia"/>
          <w:sz w:val="22"/>
        </w:rPr>
        <w:t>（３）賛助会員</w:t>
      </w:r>
    </w:p>
    <w:p w14:paraId="1BF5AF1C" w14:textId="77777777" w:rsidR="000A5807" w:rsidRPr="00260474" w:rsidRDefault="000A5807" w:rsidP="000A5807">
      <w:pPr>
        <w:ind w:firstLineChars="300" w:firstLine="660"/>
        <w:rPr>
          <w:rFonts w:ascii="Century" w:eastAsia="ＭＳ 明朝" w:hAnsi="Century" w:cs="Times New Roman"/>
          <w:sz w:val="22"/>
        </w:rPr>
      </w:pPr>
      <w:r w:rsidRPr="00260474">
        <w:rPr>
          <w:rFonts w:ascii="Century" w:eastAsia="ＭＳ 明朝" w:hAnsi="Century" w:cs="Times New Roman" w:hint="eastAsia"/>
          <w:sz w:val="22"/>
        </w:rPr>
        <w:t xml:space="preserve">　　　賛助会員は運営協議会の目的に賛同し、事業を賛助するために入会したも　　</w:t>
      </w:r>
    </w:p>
    <w:p w14:paraId="04D18471" w14:textId="3A3251AC" w:rsidR="000A5807" w:rsidRPr="00260474" w:rsidRDefault="000A5807" w:rsidP="000A5807">
      <w:pPr>
        <w:ind w:firstLineChars="300" w:firstLine="660"/>
        <w:rPr>
          <w:rFonts w:ascii="Century" w:eastAsia="ＭＳ 明朝" w:hAnsi="Century" w:cs="Times New Roman"/>
          <w:sz w:val="22"/>
        </w:rPr>
      </w:pPr>
      <w:r w:rsidRPr="00260474">
        <w:rPr>
          <w:rFonts w:ascii="Century" w:eastAsia="ＭＳ 明朝" w:hAnsi="Century" w:cs="Times New Roman" w:hint="eastAsia"/>
          <w:sz w:val="22"/>
        </w:rPr>
        <w:t xml:space="preserve">　　　の</w:t>
      </w:r>
    </w:p>
    <w:p w14:paraId="07F10074" w14:textId="77777777" w:rsidR="00CA6BF6" w:rsidRPr="00260474" w:rsidRDefault="00CA6BF6" w:rsidP="00CA6BF6">
      <w:pPr>
        <w:rPr>
          <w:rFonts w:ascii="Century" w:eastAsia="ＭＳ 明朝" w:hAnsi="Century" w:cs="Times New Roman"/>
          <w:sz w:val="22"/>
        </w:rPr>
      </w:pPr>
      <w:r w:rsidRPr="00260474">
        <w:rPr>
          <w:rFonts w:ascii="Century" w:eastAsia="ＭＳ 明朝" w:hAnsi="Century" w:cs="Times New Roman" w:hint="eastAsia"/>
          <w:sz w:val="22"/>
        </w:rPr>
        <w:t>（会員資格の取得）</w:t>
      </w:r>
    </w:p>
    <w:p w14:paraId="167C75E0" w14:textId="3F646D07" w:rsidR="000A5807" w:rsidRPr="00260474" w:rsidRDefault="00E57983" w:rsidP="00E57983">
      <w:pPr>
        <w:ind w:left="880" w:hangingChars="400" w:hanging="880"/>
        <w:rPr>
          <w:rFonts w:ascii="Century" w:eastAsia="ＭＳ 明朝" w:hAnsi="Century" w:cs="Times New Roman"/>
          <w:sz w:val="22"/>
        </w:rPr>
      </w:pPr>
      <w:r w:rsidRPr="00260474">
        <w:rPr>
          <w:rFonts w:ascii="Century" w:eastAsia="ＭＳ 明朝" w:hAnsi="Century" w:cs="Times New Roman" w:hint="eastAsia"/>
          <w:sz w:val="22"/>
        </w:rPr>
        <w:t>第６条　運営協議会の会員（利用者会員及び賛助会員に限る。）になろうとするものは所定の様式により申し込みをし、会長の承認を受けなければならない。</w:t>
      </w:r>
      <w:r w:rsidR="000A5807" w:rsidRPr="00260474">
        <w:rPr>
          <w:rFonts w:ascii="Century" w:eastAsia="ＭＳ 明朝" w:hAnsi="Century" w:cs="Times New Roman" w:hint="eastAsia"/>
          <w:sz w:val="22"/>
        </w:rPr>
        <w:t xml:space="preserve">　　　</w:t>
      </w:r>
    </w:p>
    <w:p w14:paraId="3DE93567" w14:textId="77777777" w:rsidR="00E57983" w:rsidRPr="00260474" w:rsidRDefault="00E57983" w:rsidP="000A5807">
      <w:pPr>
        <w:rPr>
          <w:rFonts w:ascii="Century" w:eastAsia="ＭＳ 明朝" w:hAnsi="Century" w:cs="Times New Roman"/>
          <w:sz w:val="22"/>
        </w:rPr>
      </w:pPr>
    </w:p>
    <w:p w14:paraId="38EE933B" w14:textId="2937EAAF" w:rsidR="00234BA7" w:rsidRPr="00260474" w:rsidRDefault="000A5807" w:rsidP="000A5807">
      <w:pPr>
        <w:rPr>
          <w:rFonts w:ascii="Century" w:eastAsia="ＭＳ 明朝" w:hAnsi="Century" w:cs="Times New Roman"/>
          <w:sz w:val="22"/>
        </w:rPr>
      </w:pPr>
      <w:r w:rsidRPr="00260474">
        <w:rPr>
          <w:rFonts w:ascii="Century" w:eastAsia="ＭＳ 明朝" w:hAnsi="Century" w:cs="Times New Roman" w:hint="eastAsia"/>
          <w:sz w:val="22"/>
        </w:rPr>
        <w:t>（</w:t>
      </w:r>
      <w:r w:rsidR="00E82730" w:rsidRPr="00260474">
        <w:rPr>
          <w:rFonts w:ascii="Century" w:eastAsia="ＭＳ 明朝" w:hAnsi="Century" w:cs="Times New Roman" w:hint="eastAsia"/>
          <w:sz w:val="22"/>
        </w:rPr>
        <w:t>入会</w:t>
      </w:r>
      <w:r w:rsidRPr="00260474">
        <w:rPr>
          <w:rFonts w:ascii="Century" w:eastAsia="ＭＳ 明朝" w:hAnsi="Century" w:cs="Times New Roman" w:hint="eastAsia"/>
          <w:sz w:val="22"/>
        </w:rPr>
        <w:t>金及び利用料）</w:t>
      </w:r>
    </w:p>
    <w:p w14:paraId="6FE402B6" w14:textId="33AAF894" w:rsidR="00EC3D43" w:rsidRPr="00260474" w:rsidRDefault="000A5807" w:rsidP="00CA6BF6">
      <w:pPr>
        <w:ind w:left="880" w:hangingChars="400" w:hanging="880"/>
        <w:rPr>
          <w:rFonts w:ascii="Century" w:eastAsia="ＭＳ 明朝" w:hAnsi="Century" w:cs="Times New Roman"/>
          <w:sz w:val="22"/>
        </w:rPr>
      </w:pPr>
      <w:r w:rsidRPr="00260474">
        <w:rPr>
          <w:rFonts w:ascii="Century" w:eastAsia="ＭＳ 明朝" w:hAnsi="Century" w:cs="Times New Roman" w:hint="eastAsia"/>
          <w:sz w:val="22"/>
        </w:rPr>
        <w:t>第</w:t>
      </w:r>
      <w:r w:rsidR="005F4AFA" w:rsidRPr="00260474">
        <w:rPr>
          <w:rFonts w:ascii="Century" w:eastAsia="ＭＳ 明朝" w:hAnsi="Century" w:cs="Times New Roman" w:hint="eastAsia"/>
          <w:sz w:val="22"/>
        </w:rPr>
        <w:t>７</w:t>
      </w:r>
      <w:r w:rsidRPr="00260474">
        <w:rPr>
          <w:rFonts w:ascii="Century" w:eastAsia="ＭＳ 明朝" w:hAnsi="Century" w:cs="Times New Roman" w:hint="eastAsia"/>
          <w:sz w:val="22"/>
        </w:rPr>
        <w:t xml:space="preserve">条　</w:t>
      </w:r>
      <w:r w:rsidR="00CA6BF6" w:rsidRPr="00260474">
        <w:rPr>
          <w:rFonts w:ascii="Century" w:eastAsia="ＭＳ 明朝" w:hAnsi="Century" w:cs="Times New Roman" w:hint="eastAsia"/>
          <w:sz w:val="22"/>
        </w:rPr>
        <w:t>利用者会員は理事会</w:t>
      </w:r>
      <w:r w:rsidR="005F4AFA" w:rsidRPr="00260474">
        <w:rPr>
          <w:rFonts w:ascii="Century" w:eastAsia="ＭＳ 明朝" w:hAnsi="Century" w:cs="Times New Roman" w:hint="eastAsia"/>
          <w:sz w:val="22"/>
        </w:rPr>
        <w:t>の議決を経て別に</w:t>
      </w:r>
      <w:r w:rsidR="00CA6BF6" w:rsidRPr="00260474">
        <w:rPr>
          <w:rFonts w:ascii="Century" w:eastAsia="ＭＳ 明朝" w:hAnsi="Century" w:cs="Times New Roman" w:hint="eastAsia"/>
          <w:sz w:val="22"/>
        </w:rPr>
        <w:t>定める入会金及び利用料を納めなければならない。</w:t>
      </w:r>
    </w:p>
    <w:p w14:paraId="1D517EF8" w14:textId="77777777" w:rsidR="005F4AFA" w:rsidRPr="00260474" w:rsidRDefault="005F4AFA" w:rsidP="005F4AFA">
      <w:pPr>
        <w:ind w:left="880" w:hangingChars="400" w:hanging="880"/>
        <w:rPr>
          <w:rFonts w:ascii="Century" w:eastAsia="ＭＳ 明朝" w:hAnsi="Century" w:cs="Times New Roman"/>
          <w:sz w:val="22"/>
        </w:rPr>
      </w:pPr>
    </w:p>
    <w:p w14:paraId="7826FEF4" w14:textId="11E156CF" w:rsidR="005F4AFA" w:rsidRPr="00260474" w:rsidRDefault="005F4AFA" w:rsidP="005F4AFA">
      <w:pPr>
        <w:ind w:left="880" w:hangingChars="400" w:hanging="880"/>
        <w:rPr>
          <w:rFonts w:ascii="Century" w:eastAsia="ＭＳ 明朝" w:hAnsi="Century" w:cs="Times New Roman"/>
          <w:sz w:val="22"/>
        </w:rPr>
      </w:pPr>
      <w:r w:rsidRPr="00260474">
        <w:rPr>
          <w:rFonts w:ascii="Century" w:eastAsia="ＭＳ 明朝" w:hAnsi="Century" w:cs="Times New Roman" w:hint="eastAsia"/>
          <w:sz w:val="22"/>
        </w:rPr>
        <w:t>（賛助</w:t>
      </w:r>
      <w:r w:rsidR="00461E7E" w:rsidRPr="00260474">
        <w:rPr>
          <w:rFonts w:ascii="Century" w:eastAsia="ＭＳ 明朝" w:hAnsi="Century" w:cs="Times New Roman" w:hint="eastAsia"/>
          <w:sz w:val="22"/>
        </w:rPr>
        <w:t>会費</w:t>
      </w:r>
      <w:r w:rsidRPr="00260474">
        <w:rPr>
          <w:rFonts w:ascii="Century" w:eastAsia="ＭＳ 明朝" w:hAnsi="Century" w:cs="Times New Roman" w:hint="eastAsia"/>
          <w:sz w:val="22"/>
        </w:rPr>
        <w:t>）</w:t>
      </w:r>
    </w:p>
    <w:p w14:paraId="18652BAF" w14:textId="2B463AB4" w:rsidR="005F4AFA" w:rsidRPr="00260474" w:rsidRDefault="005F4AFA" w:rsidP="005F4AFA">
      <w:pPr>
        <w:ind w:left="880" w:hangingChars="400" w:hanging="880"/>
        <w:rPr>
          <w:rFonts w:ascii="Century" w:eastAsia="ＭＳ 明朝" w:hAnsi="Century" w:cs="Times New Roman"/>
          <w:sz w:val="22"/>
        </w:rPr>
      </w:pPr>
      <w:r w:rsidRPr="00260474">
        <w:rPr>
          <w:rFonts w:ascii="Century" w:eastAsia="ＭＳ 明朝" w:hAnsi="Century" w:cs="Times New Roman" w:hint="eastAsia"/>
          <w:sz w:val="22"/>
        </w:rPr>
        <w:t>第８条　賛助会員は理事会の議決を経て別に定める賛助</w:t>
      </w:r>
      <w:r w:rsidR="00461E7E" w:rsidRPr="00260474">
        <w:rPr>
          <w:rFonts w:ascii="Century" w:eastAsia="ＭＳ 明朝" w:hAnsi="Century" w:cs="Times New Roman" w:hint="eastAsia"/>
          <w:sz w:val="22"/>
        </w:rPr>
        <w:t>会費</w:t>
      </w:r>
      <w:r w:rsidRPr="00260474">
        <w:rPr>
          <w:rFonts w:ascii="Century" w:eastAsia="ＭＳ 明朝" w:hAnsi="Century" w:cs="Times New Roman" w:hint="eastAsia"/>
          <w:sz w:val="22"/>
        </w:rPr>
        <w:t>を納めなければならない。</w:t>
      </w:r>
    </w:p>
    <w:p w14:paraId="1CDE06BC" w14:textId="0CB50FA6" w:rsidR="00EC3D43" w:rsidRPr="00260474" w:rsidRDefault="00EC3D43" w:rsidP="002B02BD">
      <w:pPr>
        <w:rPr>
          <w:rFonts w:ascii="Century" w:eastAsia="ＭＳ 明朝" w:hAnsi="Century" w:cs="Times New Roman"/>
          <w:sz w:val="22"/>
        </w:rPr>
      </w:pPr>
    </w:p>
    <w:p w14:paraId="1926135F" w14:textId="4B3E5F01" w:rsidR="00EC3D43" w:rsidRPr="00260474" w:rsidRDefault="00985E59" w:rsidP="002B02BD">
      <w:pPr>
        <w:rPr>
          <w:rFonts w:ascii="Century" w:eastAsia="ＭＳ 明朝" w:hAnsi="Century" w:cs="Times New Roman"/>
          <w:sz w:val="22"/>
        </w:rPr>
      </w:pPr>
      <w:r w:rsidRPr="00260474">
        <w:rPr>
          <w:rFonts w:ascii="Century" w:eastAsia="ＭＳ 明朝" w:hAnsi="Century" w:cs="Times New Roman" w:hint="eastAsia"/>
          <w:sz w:val="22"/>
        </w:rPr>
        <w:t>（退会）</w:t>
      </w:r>
    </w:p>
    <w:p w14:paraId="32CF9676" w14:textId="0A00B27F" w:rsidR="00985E59" w:rsidRPr="00260474" w:rsidRDefault="00985E59" w:rsidP="002B02BD">
      <w:pPr>
        <w:rPr>
          <w:rFonts w:ascii="Century" w:eastAsia="ＭＳ 明朝" w:hAnsi="Century" w:cs="Times New Roman"/>
          <w:sz w:val="22"/>
        </w:rPr>
      </w:pPr>
      <w:r w:rsidRPr="00260474">
        <w:rPr>
          <w:rFonts w:ascii="Century" w:eastAsia="ＭＳ 明朝" w:hAnsi="Century" w:cs="Times New Roman" w:hint="eastAsia"/>
          <w:sz w:val="22"/>
        </w:rPr>
        <w:t>第</w:t>
      </w:r>
      <w:r w:rsidR="00400E37" w:rsidRPr="00260474">
        <w:rPr>
          <w:rFonts w:ascii="Century" w:eastAsia="ＭＳ 明朝" w:hAnsi="Century" w:cs="Times New Roman" w:hint="eastAsia"/>
          <w:sz w:val="22"/>
        </w:rPr>
        <w:t>９</w:t>
      </w:r>
      <w:r w:rsidRPr="00260474">
        <w:rPr>
          <w:rFonts w:ascii="Century" w:eastAsia="ＭＳ 明朝" w:hAnsi="Century" w:cs="Times New Roman" w:hint="eastAsia"/>
          <w:sz w:val="22"/>
        </w:rPr>
        <w:t>条　会員は所定の様式により届をすることにより、任意に退会することができる。</w:t>
      </w:r>
    </w:p>
    <w:p w14:paraId="3B04722B" w14:textId="349CAE31" w:rsidR="00985E59" w:rsidRPr="00260474" w:rsidRDefault="00985E59" w:rsidP="002B02BD">
      <w:pPr>
        <w:rPr>
          <w:rFonts w:ascii="Century" w:eastAsia="ＭＳ 明朝" w:hAnsi="Century" w:cs="Times New Roman"/>
          <w:sz w:val="22"/>
        </w:rPr>
      </w:pPr>
    </w:p>
    <w:p w14:paraId="79D36E15" w14:textId="5B18B07A" w:rsidR="00985E59" w:rsidRPr="00260474" w:rsidRDefault="00985E59" w:rsidP="002B02BD">
      <w:pPr>
        <w:rPr>
          <w:rFonts w:ascii="Century" w:eastAsia="ＭＳ 明朝" w:hAnsi="Century" w:cs="Times New Roman"/>
          <w:sz w:val="22"/>
        </w:rPr>
      </w:pPr>
      <w:r w:rsidRPr="00260474">
        <w:rPr>
          <w:rFonts w:ascii="Century" w:eastAsia="ＭＳ 明朝" w:hAnsi="Century" w:cs="Times New Roman" w:hint="eastAsia"/>
          <w:sz w:val="22"/>
        </w:rPr>
        <w:t>（会員資格の喪失）</w:t>
      </w:r>
    </w:p>
    <w:p w14:paraId="5D37323A" w14:textId="5B647B75" w:rsidR="00985E59" w:rsidRPr="00260474" w:rsidRDefault="00985E59" w:rsidP="002B02BD">
      <w:pPr>
        <w:rPr>
          <w:rFonts w:ascii="Century" w:eastAsia="ＭＳ 明朝" w:hAnsi="Century" w:cs="Times New Roman"/>
          <w:sz w:val="22"/>
        </w:rPr>
      </w:pPr>
      <w:r w:rsidRPr="00260474">
        <w:rPr>
          <w:rFonts w:ascii="Century" w:eastAsia="ＭＳ 明朝" w:hAnsi="Century" w:cs="Times New Roman" w:hint="eastAsia"/>
          <w:sz w:val="22"/>
        </w:rPr>
        <w:t>第</w:t>
      </w:r>
      <w:r w:rsidR="00400E37" w:rsidRPr="00260474">
        <w:rPr>
          <w:rFonts w:ascii="Century" w:eastAsia="ＭＳ 明朝" w:hAnsi="Century" w:cs="Times New Roman" w:hint="eastAsia"/>
          <w:sz w:val="22"/>
        </w:rPr>
        <w:t>10</w:t>
      </w:r>
      <w:r w:rsidRPr="00260474">
        <w:rPr>
          <w:rFonts w:ascii="Century" w:eastAsia="ＭＳ 明朝" w:hAnsi="Century" w:cs="Times New Roman" w:hint="eastAsia"/>
          <w:sz w:val="22"/>
        </w:rPr>
        <w:t>条　会員が次の各号の一つに至ったときは、その資格を喪失する。</w:t>
      </w:r>
    </w:p>
    <w:p w14:paraId="27539DA8" w14:textId="7FEE8211" w:rsidR="00985E59" w:rsidRPr="00260474" w:rsidRDefault="00985E59" w:rsidP="002B02BD">
      <w:pPr>
        <w:rPr>
          <w:rFonts w:ascii="Century" w:eastAsia="ＭＳ 明朝" w:hAnsi="Century" w:cs="Times New Roman"/>
          <w:sz w:val="22"/>
        </w:rPr>
      </w:pPr>
      <w:r w:rsidRPr="00260474">
        <w:rPr>
          <w:rFonts w:ascii="Century" w:eastAsia="ＭＳ 明朝" w:hAnsi="Century" w:cs="Times New Roman" w:hint="eastAsia"/>
          <w:sz w:val="22"/>
        </w:rPr>
        <w:t xml:space="preserve">　　　（１）退会したとき</w:t>
      </w:r>
    </w:p>
    <w:p w14:paraId="34BBEF8D" w14:textId="5C207383" w:rsidR="00985E59" w:rsidRPr="00260474" w:rsidRDefault="00985E59" w:rsidP="002B02BD">
      <w:pPr>
        <w:rPr>
          <w:rFonts w:ascii="Century" w:eastAsia="ＭＳ 明朝" w:hAnsi="Century" w:cs="Times New Roman"/>
          <w:sz w:val="22"/>
        </w:rPr>
      </w:pPr>
      <w:r w:rsidRPr="00260474">
        <w:rPr>
          <w:rFonts w:ascii="Century" w:eastAsia="ＭＳ 明朝" w:hAnsi="Century" w:cs="Times New Roman" w:hint="eastAsia"/>
          <w:sz w:val="22"/>
        </w:rPr>
        <w:t xml:space="preserve">　　　（２）</w:t>
      </w:r>
      <w:r w:rsidR="000B05F6" w:rsidRPr="00260474">
        <w:rPr>
          <w:rFonts w:ascii="Century" w:eastAsia="ＭＳ 明朝" w:hAnsi="Century" w:cs="Times New Roman" w:hint="eastAsia"/>
          <w:sz w:val="22"/>
        </w:rPr>
        <w:t>会員である本人の死亡、または会員である団体が消滅したとき</w:t>
      </w:r>
    </w:p>
    <w:p w14:paraId="63FC559C" w14:textId="0000106D" w:rsidR="000B05F6" w:rsidRPr="00260474" w:rsidRDefault="000B05F6" w:rsidP="002B02BD">
      <w:pPr>
        <w:rPr>
          <w:rFonts w:ascii="Century" w:eastAsia="ＭＳ 明朝" w:hAnsi="Century" w:cs="Times New Roman"/>
          <w:sz w:val="22"/>
        </w:rPr>
      </w:pPr>
      <w:r w:rsidRPr="00260474">
        <w:rPr>
          <w:rFonts w:ascii="Century" w:eastAsia="ＭＳ 明朝" w:hAnsi="Century" w:cs="Times New Roman" w:hint="eastAsia"/>
          <w:sz w:val="22"/>
        </w:rPr>
        <w:t xml:space="preserve">　　　（３）会費を２年以上滞納したとき</w:t>
      </w:r>
    </w:p>
    <w:p w14:paraId="1D82CB97" w14:textId="4077F48C" w:rsidR="000B05F6" w:rsidRPr="00260474" w:rsidRDefault="000B05F6" w:rsidP="002B02BD">
      <w:pPr>
        <w:rPr>
          <w:rFonts w:ascii="Century" w:eastAsia="ＭＳ 明朝" w:hAnsi="Century" w:cs="Times New Roman"/>
          <w:sz w:val="22"/>
        </w:rPr>
      </w:pPr>
      <w:r w:rsidRPr="00260474">
        <w:rPr>
          <w:rFonts w:ascii="Century" w:eastAsia="ＭＳ 明朝" w:hAnsi="Century" w:cs="Times New Roman" w:hint="eastAsia"/>
          <w:sz w:val="22"/>
        </w:rPr>
        <w:t xml:space="preserve">　　　（４）除名されたとき</w:t>
      </w:r>
    </w:p>
    <w:p w14:paraId="0921EEFE" w14:textId="43F57411" w:rsidR="000B05F6" w:rsidRPr="00260474" w:rsidRDefault="002B1A42" w:rsidP="002B02BD">
      <w:pPr>
        <w:rPr>
          <w:rFonts w:ascii="Century" w:eastAsia="ＭＳ 明朝" w:hAnsi="Century" w:cs="Times New Roman"/>
          <w:sz w:val="22"/>
        </w:rPr>
      </w:pPr>
      <w:r w:rsidRPr="00260474">
        <w:rPr>
          <w:rFonts w:ascii="Century" w:eastAsia="ＭＳ 明朝" w:hAnsi="Century" w:cs="Times New Roman" w:hint="eastAsia"/>
          <w:sz w:val="22"/>
        </w:rPr>
        <w:t>（</w:t>
      </w:r>
      <w:r w:rsidR="000B05F6" w:rsidRPr="00260474">
        <w:rPr>
          <w:rFonts w:ascii="Century" w:eastAsia="ＭＳ 明朝" w:hAnsi="Century" w:cs="Times New Roman" w:hint="eastAsia"/>
          <w:sz w:val="22"/>
        </w:rPr>
        <w:t>除名</w:t>
      </w:r>
      <w:r w:rsidRPr="00260474">
        <w:rPr>
          <w:rFonts w:ascii="Century" w:eastAsia="ＭＳ 明朝" w:hAnsi="Century" w:cs="Times New Roman" w:hint="eastAsia"/>
          <w:sz w:val="22"/>
        </w:rPr>
        <w:t>）</w:t>
      </w:r>
    </w:p>
    <w:p w14:paraId="266BA066" w14:textId="38A91195" w:rsidR="000B05F6" w:rsidRPr="00260474" w:rsidRDefault="000B05F6" w:rsidP="002B02BD">
      <w:pPr>
        <w:rPr>
          <w:rFonts w:ascii="Century" w:eastAsia="ＭＳ 明朝" w:hAnsi="Century" w:cs="Times New Roman"/>
          <w:sz w:val="22"/>
        </w:rPr>
      </w:pPr>
      <w:r w:rsidRPr="00260474">
        <w:rPr>
          <w:rFonts w:ascii="Century" w:eastAsia="ＭＳ 明朝" w:hAnsi="Century" w:cs="Times New Roman" w:hint="eastAsia"/>
          <w:sz w:val="22"/>
        </w:rPr>
        <w:t>第</w:t>
      </w:r>
      <w:r w:rsidRPr="00260474">
        <w:rPr>
          <w:rFonts w:ascii="Century" w:eastAsia="ＭＳ 明朝" w:hAnsi="Century" w:cs="Times New Roman" w:hint="eastAsia"/>
          <w:sz w:val="22"/>
        </w:rPr>
        <w:t>1</w:t>
      </w:r>
      <w:r w:rsidR="00400E37" w:rsidRPr="00260474">
        <w:rPr>
          <w:rFonts w:ascii="Century" w:eastAsia="ＭＳ 明朝" w:hAnsi="Century" w:cs="Times New Roman" w:hint="eastAsia"/>
          <w:sz w:val="22"/>
        </w:rPr>
        <w:t>1</w:t>
      </w:r>
      <w:r w:rsidRPr="00260474">
        <w:rPr>
          <w:rFonts w:ascii="Century" w:eastAsia="ＭＳ 明朝" w:hAnsi="Century" w:cs="Times New Roman" w:hint="eastAsia"/>
          <w:sz w:val="22"/>
        </w:rPr>
        <w:t>条　会員が次の各号の一つに至ったときは。理事会の議決に基づき除名することが</w:t>
      </w:r>
    </w:p>
    <w:p w14:paraId="7AD081BB" w14:textId="77777777" w:rsidR="000B05F6" w:rsidRPr="00260474" w:rsidRDefault="000B05F6" w:rsidP="000B05F6">
      <w:pPr>
        <w:ind w:firstLineChars="300" w:firstLine="660"/>
        <w:rPr>
          <w:rFonts w:ascii="Century" w:eastAsia="ＭＳ 明朝" w:hAnsi="Century" w:cs="Times New Roman"/>
          <w:sz w:val="22"/>
        </w:rPr>
      </w:pPr>
      <w:r w:rsidRPr="00260474">
        <w:rPr>
          <w:rFonts w:ascii="Century" w:eastAsia="ＭＳ 明朝" w:hAnsi="Century" w:cs="Times New Roman" w:hint="eastAsia"/>
          <w:sz w:val="22"/>
        </w:rPr>
        <w:t>できる。この場合、議決の前までに当該会員に対し弁明の機会を与えなければな</w:t>
      </w:r>
    </w:p>
    <w:p w14:paraId="11683267" w14:textId="368D763C" w:rsidR="002B1A42" w:rsidRPr="00260474" w:rsidRDefault="000B05F6" w:rsidP="002B1A42">
      <w:pPr>
        <w:ind w:firstLineChars="300" w:firstLine="660"/>
        <w:rPr>
          <w:rFonts w:ascii="Century" w:eastAsia="ＭＳ 明朝" w:hAnsi="Century" w:cs="Times New Roman"/>
          <w:sz w:val="22"/>
        </w:rPr>
      </w:pPr>
      <w:r w:rsidRPr="00260474">
        <w:rPr>
          <w:rFonts w:ascii="Century" w:eastAsia="ＭＳ 明朝" w:hAnsi="Century" w:cs="Times New Roman" w:hint="eastAsia"/>
          <w:sz w:val="22"/>
        </w:rPr>
        <w:t>らない。</w:t>
      </w:r>
    </w:p>
    <w:p w14:paraId="6BFDB7E2" w14:textId="5E0058A9" w:rsidR="009C5BFA" w:rsidRPr="00260474" w:rsidRDefault="009C5BFA" w:rsidP="002B1A42">
      <w:pPr>
        <w:ind w:firstLineChars="300" w:firstLine="660"/>
        <w:rPr>
          <w:rFonts w:ascii="Century" w:eastAsia="ＭＳ 明朝" w:hAnsi="Century" w:cs="Times New Roman"/>
          <w:sz w:val="22"/>
        </w:rPr>
      </w:pPr>
      <w:r w:rsidRPr="00260474">
        <w:rPr>
          <w:rFonts w:ascii="Century" w:eastAsia="ＭＳ 明朝" w:hAnsi="Century" w:cs="Times New Roman" w:hint="eastAsia"/>
          <w:sz w:val="22"/>
        </w:rPr>
        <w:t>（１）この運営協議会の会則等に違反したとき。</w:t>
      </w:r>
    </w:p>
    <w:p w14:paraId="4574745B" w14:textId="77777777" w:rsidR="009C5BFA" w:rsidRPr="00260474" w:rsidRDefault="009C5BFA" w:rsidP="002B1A42">
      <w:pPr>
        <w:ind w:firstLineChars="300" w:firstLine="660"/>
        <w:rPr>
          <w:rFonts w:ascii="Century" w:eastAsia="ＭＳ 明朝" w:hAnsi="Century" w:cs="Times New Roman"/>
          <w:sz w:val="22"/>
        </w:rPr>
      </w:pPr>
      <w:r w:rsidRPr="00260474">
        <w:rPr>
          <w:rFonts w:ascii="Century" w:eastAsia="ＭＳ 明朝" w:hAnsi="Century" w:cs="Times New Roman" w:hint="eastAsia"/>
          <w:sz w:val="22"/>
        </w:rPr>
        <w:t>（２）この運営協議会の目的に反する行為を行ったとき、または、名誉を著しく傷</w:t>
      </w:r>
    </w:p>
    <w:p w14:paraId="3A5B9543" w14:textId="112EA4C9" w:rsidR="009C5BFA" w:rsidRPr="00260474" w:rsidRDefault="009C5BFA" w:rsidP="009C5BFA">
      <w:pPr>
        <w:ind w:firstLineChars="600" w:firstLine="1320"/>
        <w:rPr>
          <w:rFonts w:ascii="Century" w:eastAsia="ＭＳ 明朝" w:hAnsi="Century" w:cs="Times New Roman"/>
          <w:sz w:val="22"/>
        </w:rPr>
      </w:pPr>
      <w:r w:rsidRPr="00260474">
        <w:rPr>
          <w:rFonts w:ascii="Century" w:eastAsia="ＭＳ 明朝" w:hAnsi="Century" w:cs="Times New Roman" w:hint="eastAsia"/>
          <w:sz w:val="22"/>
        </w:rPr>
        <w:t>つけたとき。</w:t>
      </w:r>
    </w:p>
    <w:p w14:paraId="0246E901" w14:textId="4BAD4F1C" w:rsidR="005E15F0" w:rsidRPr="00260474" w:rsidRDefault="005E15F0" w:rsidP="002B02BD">
      <w:pPr>
        <w:jc w:val="center"/>
        <w:rPr>
          <w:rFonts w:ascii="Century" w:eastAsia="ＭＳ 明朝" w:hAnsi="Century" w:cs="Times New Roman"/>
          <w:sz w:val="24"/>
        </w:rPr>
      </w:pPr>
    </w:p>
    <w:p w14:paraId="52C0C29B" w14:textId="47F6A18E" w:rsidR="00E74F6A" w:rsidRPr="00260474" w:rsidRDefault="00E74F6A" w:rsidP="002B02BD">
      <w:pPr>
        <w:jc w:val="center"/>
        <w:rPr>
          <w:rFonts w:ascii="Century" w:eastAsia="ＭＳ 明朝" w:hAnsi="Century" w:cs="Times New Roman"/>
          <w:sz w:val="24"/>
        </w:rPr>
      </w:pPr>
    </w:p>
    <w:p w14:paraId="5BA097FB" w14:textId="3AF35864" w:rsidR="00E74F6A" w:rsidRPr="00260474" w:rsidRDefault="00E74F6A" w:rsidP="002B02BD">
      <w:pPr>
        <w:jc w:val="center"/>
        <w:rPr>
          <w:rFonts w:ascii="Century" w:eastAsia="ＭＳ 明朝" w:hAnsi="Century" w:cs="Times New Roman"/>
          <w:sz w:val="24"/>
        </w:rPr>
      </w:pPr>
    </w:p>
    <w:p w14:paraId="2492D6DC" w14:textId="77777777" w:rsidR="00E74F6A" w:rsidRPr="00260474" w:rsidRDefault="00E74F6A" w:rsidP="002B02BD">
      <w:pPr>
        <w:jc w:val="center"/>
        <w:rPr>
          <w:rFonts w:ascii="Century" w:eastAsia="ＭＳ 明朝" w:hAnsi="Century" w:cs="Times New Roman"/>
          <w:sz w:val="24"/>
        </w:rPr>
      </w:pPr>
    </w:p>
    <w:p w14:paraId="3A2866AB" w14:textId="0CF3D171" w:rsidR="002B02BD" w:rsidRPr="00260474" w:rsidRDefault="002B02BD" w:rsidP="002B02BD">
      <w:pPr>
        <w:jc w:val="center"/>
        <w:rPr>
          <w:rFonts w:ascii="Century" w:eastAsia="ＭＳ 明朝" w:hAnsi="Century" w:cs="Times New Roman"/>
          <w:sz w:val="24"/>
        </w:rPr>
      </w:pPr>
      <w:r w:rsidRPr="00260474">
        <w:rPr>
          <w:rFonts w:ascii="Century" w:eastAsia="ＭＳ 明朝" w:hAnsi="Century" w:cs="Times New Roman" w:hint="eastAsia"/>
          <w:sz w:val="24"/>
        </w:rPr>
        <w:lastRenderedPageBreak/>
        <w:t>第</w:t>
      </w:r>
      <w:r w:rsidR="00DC5EB7" w:rsidRPr="00260474">
        <w:rPr>
          <w:rFonts w:ascii="Century" w:eastAsia="ＭＳ 明朝" w:hAnsi="Century" w:cs="Times New Roman" w:hint="eastAsia"/>
          <w:sz w:val="24"/>
        </w:rPr>
        <w:t>４</w:t>
      </w:r>
      <w:r w:rsidRPr="00260474">
        <w:rPr>
          <w:rFonts w:ascii="Century" w:eastAsia="ＭＳ 明朝" w:hAnsi="Century" w:cs="Times New Roman" w:hint="eastAsia"/>
          <w:sz w:val="24"/>
        </w:rPr>
        <w:t>章　役員等</w:t>
      </w:r>
    </w:p>
    <w:p w14:paraId="3AF7766D" w14:textId="77777777" w:rsidR="002B02BD"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（役員の配置）</w:t>
      </w:r>
    </w:p>
    <w:p w14:paraId="4287184D" w14:textId="37DB81A2" w:rsidR="002B02BD"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第</w:t>
      </w:r>
      <w:r w:rsidR="002B1A42" w:rsidRPr="00260474">
        <w:rPr>
          <w:rFonts w:ascii="Century" w:eastAsia="ＭＳ 明朝" w:hAnsi="Century" w:cs="Times New Roman" w:hint="eastAsia"/>
          <w:sz w:val="22"/>
        </w:rPr>
        <w:t>1</w:t>
      </w:r>
      <w:r w:rsidR="00400E37" w:rsidRPr="00260474">
        <w:rPr>
          <w:rFonts w:ascii="Century" w:eastAsia="ＭＳ 明朝" w:hAnsi="Century" w:cs="Times New Roman" w:hint="eastAsia"/>
          <w:sz w:val="22"/>
        </w:rPr>
        <w:t>2</w:t>
      </w:r>
      <w:r w:rsidRPr="00260474">
        <w:rPr>
          <w:rFonts w:ascii="Century" w:eastAsia="ＭＳ 明朝" w:hAnsi="Century" w:cs="Times New Roman" w:hint="eastAsia"/>
          <w:sz w:val="22"/>
        </w:rPr>
        <w:t>条　運営協議会に次の役員を置く。</w:t>
      </w:r>
    </w:p>
    <w:p w14:paraId="53BC209B" w14:textId="77777777" w:rsidR="002B02BD"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 xml:space="preserve">　　　（１）会長　　　　　１名</w:t>
      </w:r>
    </w:p>
    <w:p w14:paraId="733BC3F4" w14:textId="77777777" w:rsidR="002B02BD"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 xml:space="preserve">　　　（２）副会長　　　　２名</w:t>
      </w:r>
    </w:p>
    <w:p w14:paraId="56D96C30" w14:textId="77777777" w:rsidR="002B02BD"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 xml:space="preserve">　　　（３）理事　　　　　１５名以上２０名以内</w:t>
      </w:r>
    </w:p>
    <w:p w14:paraId="6E1853B6" w14:textId="77777777" w:rsidR="002B02BD"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 xml:space="preserve">　　　（４）業務執行理事　若干名</w:t>
      </w:r>
    </w:p>
    <w:p w14:paraId="36506AFF" w14:textId="77777777" w:rsidR="002B02BD"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 xml:space="preserve">　　　（５）監事　　　　　２名以内</w:t>
      </w:r>
    </w:p>
    <w:p w14:paraId="68662715" w14:textId="39652352" w:rsidR="00081364"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 xml:space="preserve">　　</w:t>
      </w:r>
      <w:r w:rsidR="00081364" w:rsidRPr="00260474">
        <w:rPr>
          <w:rFonts w:ascii="Century" w:eastAsia="ＭＳ 明朝" w:hAnsi="Century" w:cs="Times New Roman" w:hint="eastAsia"/>
          <w:sz w:val="22"/>
        </w:rPr>
        <w:t>２　理事は正会員をもって充てる。</w:t>
      </w:r>
    </w:p>
    <w:p w14:paraId="46259878" w14:textId="70C19137" w:rsidR="002B02BD" w:rsidRPr="00260474" w:rsidRDefault="00081364" w:rsidP="00260474">
      <w:pPr>
        <w:ind w:firstLineChars="200" w:firstLine="440"/>
        <w:rPr>
          <w:rFonts w:ascii="Century" w:eastAsia="ＭＳ 明朝" w:hAnsi="Century" w:cs="Times New Roman"/>
          <w:sz w:val="22"/>
        </w:rPr>
      </w:pPr>
      <w:r w:rsidRPr="00260474">
        <w:rPr>
          <w:rFonts w:ascii="Century" w:eastAsia="ＭＳ 明朝" w:hAnsi="Century" w:cs="Times New Roman" w:hint="eastAsia"/>
          <w:sz w:val="22"/>
        </w:rPr>
        <w:t>３</w:t>
      </w:r>
      <w:r w:rsidR="002B02BD" w:rsidRPr="00260474">
        <w:rPr>
          <w:rFonts w:ascii="Century" w:eastAsia="ＭＳ 明朝" w:hAnsi="Century" w:cs="Times New Roman" w:hint="eastAsia"/>
          <w:sz w:val="22"/>
        </w:rPr>
        <w:t xml:space="preserve">　会長及び副会長は、理事の互選により選出する。</w:t>
      </w:r>
    </w:p>
    <w:p w14:paraId="2B5719A6" w14:textId="4511F3C0" w:rsidR="002B02BD"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 xml:space="preserve">　</w:t>
      </w:r>
      <w:r w:rsidR="00260474" w:rsidRPr="00260474">
        <w:rPr>
          <w:rFonts w:ascii="Century" w:eastAsia="ＭＳ 明朝" w:hAnsi="Century" w:cs="Times New Roman" w:hint="eastAsia"/>
          <w:sz w:val="22"/>
        </w:rPr>
        <w:t xml:space="preserve">　</w:t>
      </w:r>
      <w:r w:rsidR="00081364" w:rsidRPr="00260474">
        <w:rPr>
          <w:rFonts w:ascii="Century" w:eastAsia="ＭＳ 明朝" w:hAnsi="Century" w:cs="Times New Roman" w:hint="eastAsia"/>
          <w:sz w:val="22"/>
        </w:rPr>
        <w:t>４</w:t>
      </w:r>
      <w:r w:rsidRPr="00260474">
        <w:rPr>
          <w:rFonts w:ascii="Century" w:eastAsia="ＭＳ 明朝" w:hAnsi="Century" w:cs="Times New Roman" w:hint="eastAsia"/>
          <w:sz w:val="22"/>
        </w:rPr>
        <w:t xml:space="preserve">　監事は、会長が委嘱し、理事又は職員を兼ねることができない。</w:t>
      </w:r>
    </w:p>
    <w:p w14:paraId="477FB7EA" w14:textId="6EABA86A" w:rsidR="002B02BD"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 xml:space="preserve">　</w:t>
      </w:r>
      <w:r w:rsidR="00260474" w:rsidRPr="00260474">
        <w:rPr>
          <w:rFonts w:ascii="Century" w:eastAsia="ＭＳ 明朝" w:hAnsi="Century" w:cs="Times New Roman" w:hint="eastAsia"/>
          <w:sz w:val="22"/>
        </w:rPr>
        <w:t xml:space="preserve">　</w:t>
      </w:r>
      <w:r w:rsidR="00081364" w:rsidRPr="00260474">
        <w:rPr>
          <w:rFonts w:ascii="Century" w:eastAsia="ＭＳ 明朝" w:hAnsi="Century" w:cs="Times New Roman" w:hint="eastAsia"/>
          <w:sz w:val="22"/>
        </w:rPr>
        <w:t>５</w:t>
      </w:r>
      <w:r w:rsidRPr="00260474">
        <w:rPr>
          <w:rFonts w:ascii="Century" w:eastAsia="ＭＳ 明朝" w:hAnsi="Century" w:cs="Times New Roman" w:hint="eastAsia"/>
          <w:sz w:val="22"/>
        </w:rPr>
        <w:t xml:space="preserve">　業務執行理事は会長以外の理事から会長が指名する。</w:t>
      </w:r>
    </w:p>
    <w:p w14:paraId="64E60642" w14:textId="77777777" w:rsidR="002B02BD" w:rsidRPr="00260474" w:rsidRDefault="002B02BD" w:rsidP="002B02BD">
      <w:pPr>
        <w:rPr>
          <w:rFonts w:ascii="Century" w:eastAsia="ＭＳ 明朝" w:hAnsi="Century" w:cs="Times New Roman"/>
          <w:sz w:val="22"/>
        </w:rPr>
      </w:pPr>
    </w:p>
    <w:p w14:paraId="09BF7835" w14:textId="77777777" w:rsidR="002B02BD"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（職務）</w:t>
      </w:r>
    </w:p>
    <w:p w14:paraId="117347D2" w14:textId="287537CD" w:rsidR="002B02BD" w:rsidRPr="00260474" w:rsidRDefault="002B02BD" w:rsidP="002B02BD">
      <w:pPr>
        <w:rPr>
          <w:rFonts w:ascii="Century" w:eastAsia="ＭＳ 明朝" w:hAnsi="Century" w:cs="Times New Roman"/>
          <w:sz w:val="22"/>
        </w:rPr>
      </w:pPr>
      <w:r w:rsidRPr="00260474">
        <w:rPr>
          <w:rFonts w:ascii="Century" w:eastAsia="ＭＳ 明朝" w:hAnsi="Century" w:cs="Times New Roman" w:hint="eastAsia"/>
          <w:sz w:val="22"/>
        </w:rPr>
        <w:t>第</w:t>
      </w:r>
      <w:r w:rsidR="002B1A42" w:rsidRPr="00260474">
        <w:rPr>
          <w:rFonts w:ascii="Century" w:eastAsia="ＭＳ 明朝" w:hAnsi="Century" w:cs="Times New Roman" w:hint="eastAsia"/>
          <w:sz w:val="22"/>
        </w:rPr>
        <w:t>1</w:t>
      </w:r>
      <w:r w:rsidR="00400E37" w:rsidRPr="00260474">
        <w:rPr>
          <w:rFonts w:ascii="Century" w:eastAsia="ＭＳ 明朝" w:hAnsi="Century" w:cs="Times New Roman" w:hint="eastAsia"/>
          <w:sz w:val="22"/>
        </w:rPr>
        <w:t>3</w:t>
      </w:r>
      <w:r w:rsidRPr="00260474">
        <w:rPr>
          <w:rFonts w:ascii="Century" w:eastAsia="ＭＳ 明朝" w:hAnsi="Century" w:cs="Times New Roman" w:hint="eastAsia"/>
          <w:sz w:val="22"/>
        </w:rPr>
        <w:t>条　会長は、運営協議会を代表し、会務を統括する。</w:t>
      </w:r>
    </w:p>
    <w:p w14:paraId="545F8284" w14:textId="68A71F73" w:rsidR="002B02BD" w:rsidRPr="00260474" w:rsidRDefault="002B02BD" w:rsidP="002B02BD">
      <w:pPr>
        <w:ind w:left="708" w:hangingChars="322" w:hanging="708"/>
        <w:rPr>
          <w:rFonts w:ascii="Century" w:eastAsia="ＭＳ 明朝" w:hAnsi="Century" w:cs="Times New Roman"/>
          <w:sz w:val="22"/>
        </w:rPr>
      </w:pPr>
      <w:r w:rsidRPr="00260474">
        <w:rPr>
          <w:rFonts w:ascii="Century" w:eastAsia="ＭＳ 明朝" w:hAnsi="Century" w:cs="Times New Roman" w:hint="eastAsia"/>
          <w:sz w:val="22"/>
        </w:rPr>
        <w:t xml:space="preserve">　　２　副会長は、会長を補佐し、会長に事故があるとき又は会長が欠けたときは、そ　　　の職務を代行する。</w:t>
      </w:r>
    </w:p>
    <w:p w14:paraId="554088A4" w14:textId="76C3602B" w:rsidR="00944E2F" w:rsidRPr="00260474" w:rsidRDefault="002B02BD" w:rsidP="002B02BD">
      <w:pPr>
        <w:ind w:left="708" w:hangingChars="322" w:hanging="708"/>
        <w:rPr>
          <w:rFonts w:ascii="Century" w:eastAsia="ＭＳ 明朝" w:hAnsi="Century" w:cs="Times New Roman"/>
          <w:sz w:val="22"/>
        </w:rPr>
      </w:pPr>
      <w:r w:rsidRPr="00260474">
        <w:rPr>
          <w:rFonts w:ascii="Century" w:eastAsia="ＭＳ 明朝" w:hAnsi="Century" w:cs="Times New Roman" w:hint="eastAsia"/>
          <w:sz w:val="22"/>
        </w:rPr>
        <w:t xml:space="preserve">　　３　理事は、理事会を構成し、おおいた医療ネットワーク運営協議会会則（以下「会則」という。）に基づき職務を執行する。業務執行理事は理事会の議決に基づき、事業を執行する。</w:t>
      </w:r>
    </w:p>
    <w:p w14:paraId="3AB6A5C5" w14:textId="3A72C8CE" w:rsidR="002B02BD" w:rsidRPr="00260474" w:rsidRDefault="002B02BD" w:rsidP="002B02BD">
      <w:pPr>
        <w:ind w:leftChars="201" w:left="668" w:hangingChars="112" w:hanging="246"/>
        <w:rPr>
          <w:rFonts w:ascii="ＭＳ 明朝" w:eastAsia="ＭＳ 明朝" w:hAnsi="ＭＳ 明朝"/>
          <w:sz w:val="22"/>
        </w:rPr>
      </w:pPr>
      <w:r w:rsidRPr="00260474">
        <w:rPr>
          <w:rFonts w:ascii="ＭＳ 明朝" w:eastAsia="ＭＳ 明朝" w:hAnsi="ＭＳ 明朝" w:hint="eastAsia"/>
          <w:sz w:val="22"/>
        </w:rPr>
        <w:t>４　監事は、運営協議会の財産状況及び決算を監査し、監査報告を作成するにあたり、理事及び職員に対して事業の報告を求め、運営協議会の事業及び財産の状況を調査することができる。</w:t>
      </w:r>
    </w:p>
    <w:p w14:paraId="0C0249D1" w14:textId="77777777" w:rsidR="002B02BD" w:rsidRPr="00260474" w:rsidRDefault="002B02BD" w:rsidP="002B02BD">
      <w:pPr>
        <w:ind w:left="708" w:hangingChars="322" w:hanging="708"/>
        <w:rPr>
          <w:rFonts w:ascii="ＭＳ 明朝" w:eastAsia="ＭＳ 明朝" w:hAnsi="ＭＳ 明朝"/>
          <w:sz w:val="22"/>
        </w:rPr>
      </w:pPr>
    </w:p>
    <w:p w14:paraId="4ED682D5" w14:textId="7DF206CD" w:rsidR="002B02BD" w:rsidRPr="00260474" w:rsidRDefault="002B02BD" w:rsidP="002B02BD">
      <w:pPr>
        <w:ind w:left="708" w:hangingChars="322" w:hanging="708"/>
        <w:rPr>
          <w:rFonts w:ascii="ＭＳ 明朝" w:eastAsia="ＭＳ 明朝" w:hAnsi="ＭＳ 明朝"/>
          <w:sz w:val="22"/>
        </w:rPr>
      </w:pPr>
      <w:r w:rsidRPr="00260474">
        <w:rPr>
          <w:rFonts w:ascii="ＭＳ 明朝" w:eastAsia="ＭＳ 明朝" w:hAnsi="ＭＳ 明朝" w:hint="eastAsia"/>
          <w:sz w:val="22"/>
        </w:rPr>
        <w:t>（参　与）</w:t>
      </w:r>
    </w:p>
    <w:p w14:paraId="16661028" w14:textId="34F706FA" w:rsidR="002B02BD" w:rsidRPr="00260474" w:rsidRDefault="002B02BD" w:rsidP="002B02BD">
      <w:pPr>
        <w:ind w:left="708" w:hangingChars="322" w:hanging="708"/>
        <w:rPr>
          <w:rFonts w:ascii="ＭＳ 明朝" w:eastAsia="ＭＳ 明朝" w:hAnsi="ＭＳ 明朝"/>
          <w:sz w:val="22"/>
        </w:rPr>
      </w:pPr>
      <w:r w:rsidRPr="00260474">
        <w:rPr>
          <w:rFonts w:ascii="ＭＳ 明朝" w:eastAsia="ＭＳ 明朝" w:hAnsi="ＭＳ 明朝" w:hint="eastAsia"/>
          <w:sz w:val="22"/>
        </w:rPr>
        <w:t>第</w:t>
      </w:r>
      <w:r w:rsidR="00400E37" w:rsidRPr="00260474">
        <w:rPr>
          <w:rFonts w:ascii="ＭＳ 明朝" w:eastAsia="ＭＳ 明朝" w:hAnsi="ＭＳ 明朝" w:hint="eastAsia"/>
          <w:sz w:val="22"/>
        </w:rPr>
        <w:t>14</w:t>
      </w:r>
      <w:r w:rsidRPr="00260474">
        <w:rPr>
          <w:rFonts w:ascii="ＭＳ 明朝" w:eastAsia="ＭＳ 明朝" w:hAnsi="ＭＳ 明朝" w:hint="eastAsia"/>
          <w:sz w:val="22"/>
        </w:rPr>
        <w:t>条　協議会に、参与をおくことができる。</w:t>
      </w:r>
    </w:p>
    <w:p w14:paraId="64867BC9" w14:textId="77777777" w:rsidR="002B02BD" w:rsidRPr="00260474" w:rsidRDefault="002B02BD" w:rsidP="002B02BD">
      <w:pPr>
        <w:ind w:leftChars="202" w:left="706" w:hangingChars="128" w:hanging="282"/>
        <w:rPr>
          <w:rFonts w:ascii="ＭＳ 明朝" w:eastAsia="ＭＳ 明朝" w:hAnsi="ＭＳ 明朝"/>
          <w:sz w:val="22"/>
        </w:rPr>
      </w:pPr>
      <w:r w:rsidRPr="00260474">
        <w:rPr>
          <w:rFonts w:ascii="ＭＳ 明朝" w:eastAsia="ＭＳ 明朝" w:hAnsi="ＭＳ 明朝" w:hint="eastAsia"/>
          <w:sz w:val="22"/>
        </w:rPr>
        <w:t>２　参与は、会長が推薦し、理事会で承認した者とする。</w:t>
      </w:r>
    </w:p>
    <w:p w14:paraId="404D3CB2" w14:textId="678AF76D" w:rsidR="002B02BD" w:rsidRPr="00260474" w:rsidRDefault="002B02BD" w:rsidP="002B02BD">
      <w:pPr>
        <w:ind w:leftChars="202" w:left="706" w:hangingChars="128" w:hanging="282"/>
        <w:rPr>
          <w:rFonts w:ascii="ＭＳ 明朝" w:eastAsia="ＭＳ 明朝" w:hAnsi="ＭＳ 明朝"/>
          <w:sz w:val="22"/>
        </w:rPr>
      </w:pPr>
      <w:r w:rsidRPr="00260474">
        <w:rPr>
          <w:rFonts w:ascii="ＭＳ 明朝" w:eastAsia="ＭＳ 明朝" w:hAnsi="ＭＳ 明朝" w:hint="eastAsia"/>
          <w:sz w:val="22"/>
        </w:rPr>
        <w:t>３　参与は、会長の申請により、理事会及び運営委員会に出席して、意見を述べることができる。</w:t>
      </w:r>
    </w:p>
    <w:p w14:paraId="3D35A171" w14:textId="77777777" w:rsidR="002B02BD" w:rsidRPr="00260474" w:rsidRDefault="002B02BD" w:rsidP="002B02BD">
      <w:pPr>
        <w:rPr>
          <w:rFonts w:ascii="ＭＳ 明朝" w:eastAsia="ＭＳ 明朝" w:hAnsi="ＭＳ 明朝"/>
          <w:sz w:val="22"/>
        </w:rPr>
      </w:pPr>
      <w:r w:rsidRPr="00260474">
        <w:rPr>
          <w:rFonts w:ascii="ＭＳ 明朝" w:eastAsia="ＭＳ 明朝" w:hAnsi="ＭＳ 明朝" w:hint="eastAsia"/>
          <w:sz w:val="22"/>
        </w:rPr>
        <w:t>（任期）</w:t>
      </w:r>
    </w:p>
    <w:p w14:paraId="4D7F3A20" w14:textId="1D8CC9F0" w:rsidR="002B02BD" w:rsidRPr="00260474" w:rsidRDefault="002B02BD" w:rsidP="002B02BD">
      <w:pPr>
        <w:rPr>
          <w:rFonts w:ascii="ＭＳ 明朝" w:eastAsia="ＭＳ 明朝" w:hAnsi="ＭＳ 明朝"/>
          <w:sz w:val="22"/>
        </w:rPr>
      </w:pPr>
      <w:r w:rsidRPr="00260474">
        <w:rPr>
          <w:rFonts w:ascii="ＭＳ 明朝" w:eastAsia="ＭＳ 明朝" w:hAnsi="ＭＳ 明朝" w:hint="eastAsia"/>
          <w:sz w:val="22"/>
        </w:rPr>
        <w:t>第</w:t>
      </w:r>
      <w:r w:rsidR="00400E37" w:rsidRPr="00260474">
        <w:rPr>
          <w:rFonts w:ascii="ＭＳ 明朝" w:eastAsia="ＭＳ 明朝" w:hAnsi="ＭＳ 明朝" w:hint="eastAsia"/>
          <w:sz w:val="22"/>
        </w:rPr>
        <w:t>15</w:t>
      </w:r>
      <w:r w:rsidRPr="00260474">
        <w:rPr>
          <w:rFonts w:ascii="ＭＳ 明朝" w:eastAsia="ＭＳ 明朝" w:hAnsi="ＭＳ 明朝" w:hint="eastAsia"/>
          <w:sz w:val="22"/>
        </w:rPr>
        <w:t>条　役員の任期は２年とする。ただし、再任を妨げない。</w:t>
      </w:r>
    </w:p>
    <w:p w14:paraId="1D48D00F" w14:textId="05592A8F" w:rsidR="002B02BD" w:rsidRPr="00260474" w:rsidRDefault="002B02BD" w:rsidP="002B02BD">
      <w:pPr>
        <w:ind w:left="708" w:hangingChars="322" w:hanging="708"/>
        <w:rPr>
          <w:rFonts w:ascii="ＭＳ 明朝" w:eastAsia="ＭＳ 明朝" w:hAnsi="ＭＳ 明朝"/>
          <w:sz w:val="22"/>
        </w:rPr>
      </w:pPr>
      <w:r w:rsidRPr="00260474">
        <w:rPr>
          <w:rFonts w:ascii="ＭＳ 明朝" w:eastAsia="ＭＳ 明朝" w:hAnsi="ＭＳ 明朝" w:hint="eastAsia"/>
          <w:sz w:val="22"/>
        </w:rPr>
        <w:t xml:space="preserve">　　２　欠員が生じた場合の補欠として選任された役員の任期は、前任者の任期満了ま　　　でとする。</w:t>
      </w:r>
    </w:p>
    <w:p w14:paraId="183704E9" w14:textId="48C26E5D" w:rsidR="002B02BD" w:rsidRPr="00260474" w:rsidRDefault="002B02BD" w:rsidP="002B02BD">
      <w:pPr>
        <w:ind w:left="708" w:hangingChars="322" w:hanging="708"/>
        <w:rPr>
          <w:rFonts w:ascii="ＭＳ 明朝" w:eastAsia="ＭＳ 明朝" w:hAnsi="ＭＳ 明朝"/>
          <w:sz w:val="22"/>
        </w:rPr>
      </w:pPr>
      <w:r w:rsidRPr="00260474">
        <w:rPr>
          <w:rFonts w:ascii="ＭＳ 明朝" w:eastAsia="ＭＳ 明朝" w:hAnsi="ＭＳ 明朝" w:hint="eastAsia"/>
          <w:sz w:val="22"/>
        </w:rPr>
        <w:t xml:space="preserve">　　３　役員は、前２項の規定にかかわらず、後任者が就任するまでは、その職務を行わなければならない。</w:t>
      </w:r>
    </w:p>
    <w:p w14:paraId="11C410C6" w14:textId="77777777" w:rsidR="002B02BD" w:rsidRPr="00260474" w:rsidRDefault="002B02BD" w:rsidP="002B02BD">
      <w:pPr>
        <w:rPr>
          <w:rFonts w:ascii="ＭＳ 明朝" w:eastAsia="ＭＳ 明朝" w:hAnsi="ＭＳ 明朝"/>
          <w:sz w:val="22"/>
        </w:rPr>
      </w:pPr>
    </w:p>
    <w:p w14:paraId="29C44343" w14:textId="77777777" w:rsidR="002B02BD" w:rsidRPr="00260474" w:rsidRDefault="002B02BD" w:rsidP="002B02BD">
      <w:pPr>
        <w:rPr>
          <w:rFonts w:ascii="ＭＳ 明朝" w:eastAsia="ＭＳ 明朝" w:hAnsi="ＭＳ 明朝"/>
          <w:sz w:val="22"/>
        </w:rPr>
      </w:pPr>
      <w:r w:rsidRPr="00260474">
        <w:rPr>
          <w:rFonts w:ascii="ＭＳ 明朝" w:eastAsia="ＭＳ 明朝" w:hAnsi="ＭＳ 明朝" w:hint="eastAsia"/>
          <w:sz w:val="22"/>
        </w:rPr>
        <w:lastRenderedPageBreak/>
        <w:t>（報酬）</w:t>
      </w:r>
    </w:p>
    <w:p w14:paraId="67B37EF2" w14:textId="2B8D4D68" w:rsidR="00A67F3F" w:rsidRPr="00260474" w:rsidRDefault="002B02BD" w:rsidP="00A67F3F">
      <w:pPr>
        <w:ind w:left="425" w:hangingChars="193" w:hanging="425"/>
        <w:rPr>
          <w:rFonts w:ascii="ＭＳ 明朝" w:eastAsia="ＭＳ 明朝" w:hAnsi="ＭＳ 明朝"/>
          <w:sz w:val="22"/>
        </w:rPr>
      </w:pPr>
      <w:r w:rsidRPr="00260474">
        <w:rPr>
          <w:rFonts w:ascii="ＭＳ 明朝" w:eastAsia="ＭＳ 明朝" w:hAnsi="ＭＳ 明朝" w:hint="eastAsia"/>
          <w:sz w:val="22"/>
        </w:rPr>
        <w:t>第</w:t>
      </w:r>
      <w:r w:rsidR="002B1A42" w:rsidRPr="00260474">
        <w:rPr>
          <w:rFonts w:ascii="ＭＳ 明朝" w:eastAsia="ＭＳ 明朝" w:hAnsi="ＭＳ 明朝" w:hint="eastAsia"/>
          <w:sz w:val="22"/>
        </w:rPr>
        <w:t>1</w:t>
      </w:r>
      <w:r w:rsidR="00400E37" w:rsidRPr="00260474">
        <w:rPr>
          <w:rFonts w:ascii="ＭＳ 明朝" w:eastAsia="ＭＳ 明朝" w:hAnsi="ＭＳ 明朝" w:hint="eastAsia"/>
          <w:sz w:val="22"/>
        </w:rPr>
        <w:t>6</w:t>
      </w:r>
      <w:r w:rsidRPr="00260474">
        <w:rPr>
          <w:rFonts w:ascii="ＭＳ 明朝" w:eastAsia="ＭＳ 明朝" w:hAnsi="ＭＳ 明朝" w:hint="eastAsia"/>
          <w:sz w:val="22"/>
        </w:rPr>
        <w:t>条　役員報酬は、無報酬とする。ただし、理事会等会議出席に係る報償費は会長が別に定める。</w:t>
      </w:r>
    </w:p>
    <w:p w14:paraId="395A083E" w14:textId="77777777" w:rsidR="00A67F3F" w:rsidRPr="00260474" w:rsidRDefault="00A67F3F" w:rsidP="00A67F3F">
      <w:pPr>
        <w:rPr>
          <w:rFonts w:ascii="ＭＳ 明朝" w:eastAsia="ＭＳ 明朝" w:hAnsi="ＭＳ 明朝"/>
          <w:sz w:val="22"/>
        </w:rPr>
      </w:pPr>
    </w:p>
    <w:p w14:paraId="75E69A0F" w14:textId="4A68D91A" w:rsidR="00A67F3F" w:rsidRPr="00260474" w:rsidRDefault="00A67F3F" w:rsidP="00A67F3F">
      <w:pPr>
        <w:jc w:val="center"/>
        <w:rPr>
          <w:rFonts w:ascii="ＭＳ 明朝" w:eastAsia="ＭＳ 明朝" w:hAnsi="ＭＳ 明朝"/>
          <w:sz w:val="22"/>
        </w:rPr>
      </w:pPr>
      <w:r w:rsidRPr="00260474">
        <w:rPr>
          <w:rFonts w:ascii="ＭＳ 明朝" w:eastAsia="ＭＳ 明朝" w:hAnsi="ＭＳ 明朝" w:hint="eastAsia"/>
          <w:sz w:val="22"/>
        </w:rPr>
        <w:t>第</w:t>
      </w:r>
      <w:r w:rsidR="00DC5EB7" w:rsidRPr="00260474">
        <w:rPr>
          <w:rFonts w:ascii="ＭＳ 明朝" w:eastAsia="ＭＳ 明朝" w:hAnsi="ＭＳ 明朝" w:hint="eastAsia"/>
          <w:sz w:val="22"/>
        </w:rPr>
        <w:t>５</w:t>
      </w:r>
      <w:r w:rsidRPr="00260474">
        <w:rPr>
          <w:rFonts w:ascii="ＭＳ 明朝" w:eastAsia="ＭＳ 明朝" w:hAnsi="ＭＳ 明朝" w:hint="eastAsia"/>
          <w:sz w:val="22"/>
        </w:rPr>
        <w:t>章　理事会</w:t>
      </w:r>
    </w:p>
    <w:p w14:paraId="309DB9E9" w14:textId="77777777" w:rsidR="00A67F3F" w:rsidRPr="00260474" w:rsidRDefault="00A67F3F" w:rsidP="00A67F3F">
      <w:pPr>
        <w:rPr>
          <w:rFonts w:ascii="ＭＳ 明朝" w:eastAsia="ＭＳ 明朝" w:hAnsi="ＭＳ 明朝"/>
          <w:sz w:val="22"/>
        </w:rPr>
      </w:pPr>
    </w:p>
    <w:p w14:paraId="2AB11F98" w14:textId="4DFAFBE1"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（構成）</w:t>
      </w:r>
    </w:p>
    <w:p w14:paraId="6815E4A8" w14:textId="387241E5" w:rsidR="00A67F3F" w:rsidRPr="00260474" w:rsidRDefault="00A67F3F" w:rsidP="00A67F3F">
      <w:pPr>
        <w:ind w:left="425" w:hangingChars="193" w:hanging="425"/>
        <w:rPr>
          <w:rFonts w:ascii="ＭＳ 明朝" w:eastAsia="ＭＳ 明朝" w:hAnsi="ＭＳ 明朝"/>
          <w:sz w:val="22"/>
        </w:rPr>
      </w:pPr>
      <w:r w:rsidRPr="00260474">
        <w:rPr>
          <w:rFonts w:ascii="ＭＳ 明朝" w:eastAsia="ＭＳ 明朝" w:hAnsi="ＭＳ 明朝" w:hint="eastAsia"/>
          <w:sz w:val="22"/>
        </w:rPr>
        <w:t>第</w:t>
      </w:r>
      <w:r w:rsidRPr="00260474">
        <w:rPr>
          <w:rFonts w:ascii="ＭＳ 明朝" w:eastAsia="ＭＳ 明朝" w:hAnsi="ＭＳ 明朝"/>
          <w:sz w:val="22"/>
        </w:rPr>
        <w:t>1</w:t>
      </w:r>
      <w:r w:rsidR="00400E37" w:rsidRPr="00260474">
        <w:rPr>
          <w:rFonts w:ascii="ＭＳ 明朝" w:eastAsia="ＭＳ 明朝" w:hAnsi="ＭＳ 明朝" w:hint="eastAsia"/>
          <w:sz w:val="22"/>
        </w:rPr>
        <w:t>7</w:t>
      </w:r>
      <w:r w:rsidRPr="00260474">
        <w:rPr>
          <w:rFonts w:ascii="ＭＳ 明朝" w:eastAsia="ＭＳ 明朝" w:hAnsi="ＭＳ 明朝"/>
          <w:sz w:val="22"/>
        </w:rPr>
        <w:t>条　理事会は、理事をもって構成し、理事総数の２分の１以上の出席により成立する。</w:t>
      </w:r>
    </w:p>
    <w:p w14:paraId="2AF1E417" w14:textId="77777777" w:rsidR="00A67F3F" w:rsidRPr="00260474" w:rsidRDefault="00A67F3F" w:rsidP="00A67F3F">
      <w:pPr>
        <w:rPr>
          <w:rFonts w:ascii="ＭＳ 明朝" w:eastAsia="ＭＳ 明朝" w:hAnsi="ＭＳ 明朝"/>
          <w:sz w:val="22"/>
        </w:rPr>
      </w:pPr>
    </w:p>
    <w:p w14:paraId="1CC7FEC7"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（権能）</w:t>
      </w:r>
    </w:p>
    <w:p w14:paraId="3F85E984" w14:textId="73F587E0"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第</w:t>
      </w:r>
      <w:r w:rsidRPr="00260474">
        <w:rPr>
          <w:rFonts w:ascii="ＭＳ 明朝" w:eastAsia="ＭＳ 明朝" w:hAnsi="ＭＳ 明朝"/>
          <w:sz w:val="22"/>
        </w:rPr>
        <w:t>1</w:t>
      </w:r>
      <w:r w:rsidR="00400E37" w:rsidRPr="00260474">
        <w:rPr>
          <w:rFonts w:ascii="ＭＳ 明朝" w:eastAsia="ＭＳ 明朝" w:hAnsi="ＭＳ 明朝" w:hint="eastAsia"/>
          <w:sz w:val="22"/>
        </w:rPr>
        <w:t>8</w:t>
      </w:r>
      <w:r w:rsidRPr="00260474">
        <w:rPr>
          <w:rFonts w:ascii="ＭＳ 明朝" w:eastAsia="ＭＳ 明朝" w:hAnsi="ＭＳ 明朝"/>
          <w:sz w:val="22"/>
        </w:rPr>
        <w:t>条　理事会は次の事項を審議し、議決する。</w:t>
      </w:r>
    </w:p>
    <w:p w14:paraId="59430E8D" w14:textId="13C7B236" w:rsidR="002B02BD"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 xml:space="preserve">　　　（１）運営協議会の事業執行の決定</w:t>
      </w:r>
    </w:p>
    <w:p w14:paraId="32A02001" w14:textId="77777777" w:rsidR="00A67F3F" w:rsidRPr="00260474" w:rsidRDefault="00A67F3F" w:rsidP="00A67F3F">
      <w:pPr>
        <w:ind w:leftChars="313" w:left="657"/>
        <w:rPr>
          <w:rFonts w:ascii="ＭＳ 明朝" w:eastAsia="ＭＳ 明朝" w:hAnsi="ＭＳ 明朝"/>
          <w:sz w:val="22"/>
        </w:rPr>
      </w:pPr>
      <w:r w:rsidRPr="00260474">
        <w:rPr>
          <w:rFonts w:ascii="ＭＳ 明朝" w:eastAsia="ＭＳ 明朝" w:hAnsi="ＭＳ 明朝" w:hint="eastAsia"/>
          <w:sz w:val="22"/>
        </w:rPr>
        <w:t>（２）定款及び規程等の制定及び変更</w:t>
      </w:r>
    </w:p>
    <w:p w14:paraId="43F88A06"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 xml:space="preserve">　　　（３）事業計画及び収支予算並びにその変更</w:t>
      </w:r>
    </w:p>
    <w:p w14:paraId="30D3E2D8"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 xml:space="preserve">　　　（４）事業報告及び収支決算</w:t>
      </w:r>
    </w:p>
    <w:p w14:paraId="4BB24A11"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 xml:space="preserve">　　　（５）資産の管理</w:t>
      </w:r>
    </w:p>
    <w:p w14:paraId="11D0409A"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 xml:space="preserve">　　　（６）会長及び副会長の選定</w:t>
      </w:r>
    </w:p>
    <w:p w14:paraId="7D4AFFED"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 xml:space="preserve">　　　（７）後任役員の選任</w:t>
      </w:r>
    </w:p>
    <w:p w14:paraId="414918D7"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 xml:space="preserve">　　　（８）運営委員会委員の選任及び解任</w:t>
      </w:r>
    </w:p>
    <w:p w14:paraId="2C4ABFC1"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 xml:space="preserve">　　　（９）事務局の組織及びその運営</w:t>
      </w:r>
    </w:p>
    <w:p w14:paraId="4AAB2C2D"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 xml:space="preserve">　　　（</w:t>
      </w:r>
      <w:r w:rsidRPr="00260474">
        <w:rPr>
          <w:rFonts w:ascii="ＭＳ 明朝" w:eastAsia="ＭＳ 明朝" w:hAnsi="ＭＳ 明朝"/>
          <w:sz w:val="22"/>
        </w:rPr>
        <w:t>10）その他、運営に関する事項</w:t>
      </w:r>
    </w:p>
    <w:p w14:paraId="23CA84C1" w14:textId="77777777" w:rsidR="00A67F3F" w:rsidRPr="00260474" w:rsidRDefault="00A67F3F" w:rsidP="00A67F3F">
      <w:pPr>
        <w:rPr>
          <w:rFonts w:ascii="ＭＳ 明朝" w:eastAsia="ＭＳ 明朝" w:hAnsi="ＭＳ 明朝"/>
          <w:sz w:val="22"/>
        </w:rPr>
      </w:pPr>
    </w:p>
    <w:p w14:paraId="2B53A1C1"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（招集）</w:t>
      </w:r>
    </w:p>
    <w:p w14:paraId="42712116" w14:textId="716F3585"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第</w:t>
      </w:r>
      <w:r w:rsidRPr="00260474">
        <w:rPr>
          <w:rFonts w:ascii="ＭＳ 明朝" w:eastAsia="ＭＳ 明朝" w:hAnsi="ＭＳ 明朝"/>
          <w:sz w:val="22"/>
        </w:rPr>
        <w:t>1</w:t>
      </w:r>
      <w:r w:rsidR="00400E37" w:rsidRPr="00260474">
        <w:rPr>
          <w:rFonts w:ascii="ＭＳ 明朝" w:eastAsia="ＭＳ 明朝" w:hAnsi="ＭＳ 明朝" w:hint="eastAsia"/>
          <w:sz w:val="22"/>
        </w:rPr>
        <w:t>9</w:t>
      </w:r>
      <w:r w:rsidRPr="00260474">
        <w:rPr>
          <w:rFonts w:ascii="ＭＳ 明朝" w:eastAsia="ＭＳ 明朝" w:hAnsi="ＭＳ 明朝"/>
          <w:sz w:val="22"/>
        </w:rPr>
        <w:t>条　理事会は、次のいずれかに該当する場合に、会長が召集する。</w:t>
      </w:r>
    </w:p>
    <w:p w14:paraId="090F16C5"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 xml:space="preserve">　　　（１）会長が必要と認めたとき</w:t>
      </w:r>
    </w:p>
    <w:p w14:paraId="22E94BE0"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 xml:space="preserve">　　　（２）理事総数の２分の１以上から招集の請求があったとき</w:t>
      </w:r>
    </w:p>
    <w:p w14:paraId="6B108EB7"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 xml:space="preserve">　　　（３）監事からの招集の請求があったとき</w:t>
      </w:r>
    </w:p>
    <w:p w14:paraId="2EABFF43" w14:textId="652FA169" w:rsidR="00A67F3F" w:rsidRPr="00260474" w:rsidRDefault="00A67F3F" w:rsidP="00A67F3F">
      <w:pPr>
        <w:ind w:left="849" w:hangingChars="386" w:hanging="849"/>
        <w:rPr>
          <w:rFonts w:ascii="ＭＳ 明朝" w:eastAsia="ＭＳ 明朝" w:hAnsi="ＭＳ 明朝"/>
          <w:sz w:val="22"/>
        </w:rPr>
      </w:pPr>
      <w:r w:rsidRPr="00260474">
        <w:rPr>
          <w:rFonts w:ascii="ＭＳ 明朝" w:eastAsia="ＭＳ 明朝" w:hAnsi="ＭＳ 明朝" w:hint="eastAsia"/>
          <w:sz w:val="22"/>
        </w:rPr>
        <w:t xml:space="preserve">　</w:t>
      </w:r>
      <w:r w:rsidRPr="00260474">
        <w:rPr>
          <w:rFonts w:ascii="ＭＳ 明朝" w:eastAsia="ＭＳ 明朝" w:hAnsi="ＭＳ 明朝"/>
          <w:sz w:val="22"/>
        </w:rPr>
        <w:t xml:space="preserve"> 　２　会長は前項第２号又は第３号の規定による招集の請求があったときは、その</w:t>
      </w:r>
      <w:r w:rsidRPr="00260474">
        <w:rPr>
          <w:rFonts w:ascii="ＭＳ 明朝" w:eastAsia="ＭＳ 明朝" w:hAnsi="ＭＳ 明朝" w:hint="eastAsia"/>
          <w:sz w:val="22"/>
        </w:rPr>
        <w:t xml:space="preserve">　　　日から３０日以内に理事会を招集しなければならない。</w:t>
      </w:r>
    </w:p>
    <w:p w14:paraId="357FEFF1" w14:textId="778D7BA1" w:rsidR="00A67F3F" w:rsidRPr="00260474" w:rsidRDefault="00A67F3F" w:rsidP="00A67F3F">
      <w:pPr>
        <w:ind w:left="849" w:hangingChars="386" w:hanging="849"/>
        <w:rPr>
          <w:rFonts w:ascii="ＭＳ 明朝" w:eastAsia="ＭＳ 明朝" w:hAnsi="ＭＳ 明朝"/>
          <w:sz w:val="22"/>
        </w:rPr>
      </w:pPr>
      <w:r w:rsidRPr="00260474">
        <w:rPr>
          <w:rFonts w:ascii="ＭＳ 明朝" w:eastAsia="ＭＳ 明朝" w:hAnsi="ＭＳ 明朝" w:hint="eastAsia"/>
          <w:sz w:val="22"/>
        </w:rPr>
        <w:t xml:space="preserve">　　</w:t>
      </w:r>
      <w:r w:rsidRPr="00260474">
        <w:rPr>
          <w:rFonts w:ascii="ＭＳ 明朝" w:eastAsia="ＭＳ 明朝" w:hAnsi="ＭＳ 明朝"/>
          <w:sz w:val="22"/>
        </w:rPr>
        <w:t xml:space="preserve"> ３　理事会を招集しようとするときは、会議の日時、場所、目的等の事項を、少</w:t>
      </w:r>
      <w:r w:rsidRPr="00260474">
        <w:rPr>
          <w:rFonts w:ascii="ＭＳ 明朝" w:eastAsia="ＭＳ 明朝" w:hAnsi="ＭＳ 明朝" w:hint="eastAsia"/>
          <w:sz w:val="22"/>
        </w:rPr>
        <w:t>なくとも一週間前までに、役員に通知しなければならない。</w:t>
      </w:r>
    </w:p>
    <w:p w14:paraId="04810682" w14:textId="37FBE811" w:rsidR="00A67F3F" w:rsidRPr="00260474" w:rsidRDefault="00A67F3F" w:rsidP="00A67F3F">
      <w:pPr>
        <w:ind w:left="849" w:hangingChars="386" w:hanging="849"/>
        <w:rPr>
          <w:rFonts w:ascii="ＭＳ 明朝" w:eastAsia="ＭＳ 明朝" w:hAnsi="ＭＳ 明朝"/>
          <w:sz w:val="22"/>
        </w:rPr>
      </w:pPr>
      <w:r w:rsidRPr="00260474">
        <w:rPr>
          <w:rFonts w:ascii="ＭＳ 明朝" w:eastAsia="ＭＳ 明朝" w:hAnsi="ＭＳ 明朝" w:hint="eastAsia"/>
          <w:sz w:val="22"/>
        </w:rPr>
        <w:t xml:space="preserve">　　</w:t>
      </w:r>
      <w:r w:rsidRPr="00260474">
        <w:rPr>
          <w:rFonts w:ascii="ＭＳ 明朝" w:eastAsia="ＭＳ 明朝" w:hAnsi="ＭＳ 明朝"/>
          <w:sz w:val="22"/>
        </w:rPr>
        <w:t xml:space="preserve"> ４　会長は、必要に応じて役員以外の者を出席させ、説明又は意見を聞くことが</w:t>
      </w:r>
      <w:r w:rsidRPr="00260474">
        <w:rPr>
          <w:rFonts w:ascii="ＭＳ 明朝" w:eastAsia="ＭＳ 明朝" w:hAnsi="ＭＳ 明朝" w:hint="eastAsia"/>
          <w:sz w:val="22"/>
        </w:rPr>
        <w:t>できる。</w:t>
      </w:r>
    </w:p>
    <w:p w14:paraId="64E3506A" w14:textId="2E2231F6" w:rsidR="00A67F3F" w:rsidRPr="00260474" w:rsidRDefault="00A67F3F" w:rsidP="00A67F3F">
      <w:pPr>
        <w:rPr>
          <w:rFonts w:ascii="ＭＳ 明朝" w:eastAsia="ＭＳ 明朝" w:hAnsi="ＭＳ 明朝"/>
          <w:sz w:val="22"/>
        </w:rPr>
      </w:pPr>
    </w:p>
    <w:p w14:paraId="70E3839B" w14:textId="77777777" w:rsidR="00E74F6A" w:rsidRPr="00260474" w:rsidRDefault="00E74F6A" w:rsidP="00A67F3F">
      <w:pPr>
        <w:rPr>
          <w:rFonts w:ascii="ＭＳ 明朝" w:eastAsia="ＭＳ 明朝" w:hAnsi="ＭＳ 明朝"/>
          <w:sz w:val="22"/>
        </w:rPr>
      </w:pPr>
    </w:p>
    <w:p w14:paraId="7F90CC45"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lastRenderedPageBreak/>
        <w:t>（議長）</w:t>
      </w:r>
    </w:p>
    <w:p w14:paraId="6F0C7FE1" w14:textId="305889ED"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第</w:t>
      </w:r>
      <w:r w:rsidR="00400E37" w:rsidRPr="00260474">
        <w:rPr>
          <w:rFonts w:ascii="ＭＳ 明朝" w:eastAsia="ＭＳ 明朝" w:hAnsi="ＭＳ 明朝" w:hint="eastAsia"/>
          <w:sz w:val="22"/>
        </w:rPr>
        <w:t>20</w:t>
      </w:r>
      <w:r w:rsidRPr="00260474">
        <w:rPr>
          <w:rFonts w:ascii="ＭＳ 明朝" w:eastAsia="ＭＳ 明朝" w:hAnsi="ＭＳ 明朝"/>
          <w:sz w:val="22"/>
        </w:rPr>
        <w:t>条　理事会の議長は、会長がこれにあたる。</w:t>
      </w:r>
    </w:p>
    <w:p w14:paraId="700B4233" w14:textId="77777777" w:rsidR="00A67F3F" w:rsidRPr="00260474" w:rsidRDefault="00A67F3F" w:rsidP="00A67F3F">
      <w:pPr>
        <w:rPr>
          <w:rFonts w:ascii="ＭＳ 明朝" w:eastAsia="ＭＳ 明朝" w:hAnsi="ＭＳ 明朝"/>
          <w:sz w:val="22"/>
        </w:rPr>
      </w:pPr>
    </w:p>
    <w:p w14:paraId="7AF79416"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（議決）</w:t>
      </w:r>
    </w:p>
    <w:p w14:paraId="06F9100C" w14:textId="1BC1FC0F" w:rsidR="00A67F3F" w:rsidRPr="00260474" w:rsidRDefault="00A67F3F" w:rsidP="00A67F3F">
      <w:pPr>
        <w:ind w:left="284" w:hangingChars="129" w:hanging="284"/>
        <w:rPr>
          <w:rFonts w:ascii="ＭＳ 明朝" w:eastAsia="ＭＳ 明朝" w:hAnsi="ＭＳ 明朝"/>
          <w:sz w:val="22"/>
        </w:rPr>
      </w:pPr>
      <w:r w:rsidRPr="00260474">
        <w:rPr>
          <w:rFonts w:ascii="ＭＳ 明朝" w:eastAsia="ＭＳ 明朝" w:hAnsi="ＭＳ 明朝" w:hint="eastAsia"/>
          <w:sz w:val="22"/>
        </w:rPr>
        <w:t>第</w:t>
      </w:r>
      <w:r w:rsidR="002B1A42" w:rsidRPr="00260474">
        <w:rPr>
          <w:rFonts w:ascii="ＭＳ 明朝" w:eastAsia="ＭＳ 明朝" w:hAnsi="ＭＳ 明朝" w:hint="eastAsia"/>
          <w:sz w:val="22"/>
        </w:rPr>
        <w:t>2</w:t>
      </w:r>
      <w:r w:rsidR="00400E37" w:rsidRPr="00260474">
        <w:rPr>
          <w:rFonts w:ascii="ＭＳ 明朝" w:eastAsia="ＭＳ 明朝" w:hAnsi="ＭＳ 明朝" w:hint="eastAsia"/>
          <w:sz w:val="22"/>
        </w:rPr>
        <w:t>1</w:t>
      </w:r>
      <w:r w:rsidRPr="00260474">
        <w:rPr>
          <w:rFonts w:ascii="ＭＳ 明朝" w:eastAsia="ＭＳ 明朝" w:hAnsi="ＭＳ 明朝"/>
          <w:sz w:val="22"/>
        </w:rPr>
        <w:t xml:space="preserve">条　理事会の議決は、出席理事の過半数をもって決し、可否同数のときは、議長の決するところによる。　　 </w:t>
      </w:r>
    </w:p>
    <w:p w14:paraId="631B3A38" w14:textId="1D099AA0" w:rsidR="00A67F3F" w:rsidRPr="00260474" w:rsidRDefault="00A67F3F" w:rsidP="00A67F3F">
      <w:pPr>
        <w:ind w:leftChars="270" w:left="851" w:hangingChars="129" w:hanging="284"/>
        <w:rPr>
          <w:rFonts w:ascii="ＭＳ 明朝" w:eastAsia="ＭＳ 明朝" w:hAnsi="ＭＳ 明朝"/>
          <w:sz w:val="22"/>
        </w:rPr>
      </w:pPr>
      <w:r w:rsidRPr="00260474">
        <w:rPr>
          <w:rFonts w:ascii="ＭＳ 明朝" w:eastAsia="ＭＳ 明朝" w:hAnsi="ＭＳ 明朝" w:hint="eastAsia"/>
          <w:sz w:val="22"/>
        </w:rPr>
        <w:t>２　各理事の議決権は、それぞれ平等とする。ただし、議決について、特別の利害関係を有する理事は、その議事の議決に加わることができない。</w:t>
      </w:r>
    </w:p>
    <w:p w14:paraId="26956610" w14:textId="77777777" w:rsidR="00A67F3F" w:rsidRPr="00260474" w:rsidRDefault="00A67F3F" w:rsidP="00A67F3F">
      <w:pPr>
        <w:rPr>
          <w:rFonts w:ascii="ＭＳ 明朝" w:eastAsia="ＭＳ 明朝" w:hAnsi="ＭＳ 明朝"/>
          <w:sz w:val="22"/>
        </w:rPr>
      </w:pPr>
    </w:p>
    <w:p w14:paraId="4C7946FC"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（書面表決等）</w:t>
      </w:r>
    </w:p>
    <w:p w14:paraId="63A4FCD9" w14:textId="2E990BD1" w:rsidR="00A67F3F" w:rsidRPr="00260474" w:rsidRDefault="00A67F3F" w:rsidP="00A67F3F">
      <w:pPr>
        <w:ind w:left="425" w:hangingChars="193" w:hanging="425"/>
        <w:rPr>
          <w:rFonts w:ascii="ＭＳ 明朝" w:eastAsia="ＭＳ 明朝" w:hAnsi="ＭＳ 明朝"/>
          <w:sz w:val="22"/>
        </w:rPr>
      </w:pPr>
      <w:r w:rsidRPr="00260474">
        <w:rPr>
          <w:rFonts w:ascii="ＭＳ 明朝" w:eastAsia="ＭＳ 明朝" w:hAnsi="ＭＳ 明朝" w:hint="eastAsia"/>
          <w:sz w:val="22"/>
        </w:rPr>
        <w:t>第</w:t>
      </w:r>
      <w:r w:rsidR="002B1A42" w:rsidRPr="00260474">
        <w:rPr>
          <w:rFonts w:ascii="ＭＳ 明朝" w:eastAsia="ＭＳ 明朝" w:hAnsi="ＭＳ 明朝" w:hint="eastAsia"/>
          <w:sz w:val="22"/>
        </w:rPr>
        <w:t>2</w:t>
      </w:r>
      <w:r w:rsidR="00400E37" w:rsidRPr="00260474">
        <w:rPr>
          <w:rFonts w:ascii="ＭＳ 明朝" w:eastAsia="ＭＳ 明朝" w:hAnsi="ＭＳ 明朝" w:hint="eastAsia"/>
          <w:sz w:val="22"/>
        </w:rPr>
        <w:t>2</w:t>
      </w:r>
      <w:r w:rsidRPr="00260474">
        <w:rPr>
          <w:rFonts w:ascii="ＭＳ 明朝" w:eastAsia="ＭＳ 明朝" w:hAnsi="ＭＳ 明朝"/>
          <w:sz w:val="22"/>
        </w:rPr>
        <w:t>条　やむを得ない理由のため、理事会に出席できない理事は、あらかじめ通知された事項に限り書面をもって表決し、または他の理事に代理人として表決を委任することができる。この場合、第</w:t>
      </w:r>
      <w:r w:rsidR="00072A77" w:rsidRPr="00260474">
        <w:rPr>
          <w:rFonts w:ascii="ＭＳ 明朝" w:eastAsia="ＭＳ 明朝" w:hAnsi="ＭＳ 明朝" w:hint="eastAsia"/>
          <w:sz w:val="22"/>
        </w:rPr>
        <w:t>17</w:t>
      </w:r>
      <w:r w:rsidRPr="00260474">
        <w:rPr>
          <w:rFonts w:ascii="ＭＳ 明朝" w:eastAsia="ＭＳ 明朝" w:hAnsi="ＭＳ 明朝"/>
          <w:sz w:val="22"/>
        </w:rPr>
        <w:t>条及び第</w:t>
      </w:r>
      <w:r w:rsidR="00072A77" w:rsidRPr="00260474">
        <w:rPr>
          <w:rFonts w:ascii="ＭＳ 明朝" w:eastAsia="ＭＳ 明朝" w:hAnsi="ＭＳ 明朝" w:hint="eastAsia"/>
          <w:sz w:val="22"/>
        </w:rPr>
        <w:t>21</w:t>
      </w:r>
      <w:r w:rsidRPr="00260474">
        <w:rPr>
          <w:rFonts w:ascii="ＭＳ 明朝" w:eastAsia="ＭＳ 明朝" w:hAnsi="ＭＳ 明朝"/>
          <w:sz w:val="22"/>
        </w:rPr>
        <w:t>条の規定の適用については、出席したものとみなす。</w:t>
      </w:r>
    </w:p>
    <w:p w14:paraId="4B84FFBA" w14:textId="77777777" w:rsidR="00A67F3F" w:rsidRPr="00260474" w:rsidRDefault="00A67F3F" w:rsidP="00A67F3F">
      <w:pPr>
        <w:rPr>
          <w:rFonts w:ascii="ＭＳ 明朝" w:eastAsia="ＭＳ 明朝" w:hAnsi="ＭＳ 明朝"/>
          <w:sz w:val="22"/>
        </w:rPr>
      </w:pPr>
    </w:p>
    <w:p w14:paraId="485355D1"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（議事録）</w:t>
      </w:r>
    </w:p>
    <w:p w14:paraId="40100533" w14:textId="03F75676"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第</w:t>
      </w:r>
      <w:r w:rsidR="002B1A42" w:rsidRPr="00260474">
        <w:rPr>
          <w:rFonts w:ascii="ＭＳ 明朝" w:eastAsia="ＭＳ 明朝" w:hAnsi="ＭＳ 明朝" w:hint="eastAsia"/>
          <w:sz w:val="22"/>
        </w:rPr>
        <w:t>2</w:t>
      </w:r>
      <w:r w:rsidR="00400E37" w:rsidRPr="00260474">
        <w:rPr>
          <w:rFonts w:ascii="ＭＳ 明朝" w:eastAsia="ＭＳ 明朝" w:hAnsi="ＭＳ 明朝" w:hint="eastAsia"/>
          <w:sz w:val="22"/>
        </w:rPr>
        <w:t>3</w:t>
      </w:r>
      <w:r w:rsidRPr="00260474">
        <w:rPr>
          <w:rFonts w:ascii="ＭＳ 明朝" w:eastAsia="ＭＳ 明朝" w:hAnsi="ＭＳ 明朝"/>
          <w:sz w:val="22"/>
        </w:rPr>
        <w:t>条　理事会の議事については、議事録を作成しなければならない。</w:t>
      </w:r>
    </w:p>
    <w:p w14:paraId="41A439F0" w14:textId="77777777" w:rsidR="00A67F3F" w:rsidRPr="00260474" w:rsidRDefault="00A67F3F" w:rsidP="00A67F3F">
      <w:pPr>
        <w:ind w:left="708" w:hangingChars="322" w:hanging="708"/>
        <w:rPr>
          <w:rFonts w:ascii="ＭＳ 明朝" w:eastAsia="ＭＳ 明朝" w:hAnsi="ＭＳ 明朝"/>
          <w:sz w:val="22"/>
        </w:rPr>
      </w:pPr>
      <w:r w:rsidRPr="00260474">
        <w:rPr>
          <w:rFonts w:ascii="ＭＳ 明朝" w:eastAsia="ＭＳ 明朝" w:hAnsi="ＭＳ 明朝" w:hint="eastAsia"/>
          <w:sz w:val="22"/>
        </w:rPr>
        <w:t xml:space="preserve">　　</w:t>
      </w:r>
      <w:r w:rsidRPr="00260474">
        <w:rPr>
          <w:rFonts w:ascii="ＭＳ 明朝" w:eastAsia="ＭＳ 明朝" w:hAnsi="ＭＳ 明朝"/>
          <w:sz w:val="22"/>
        </w:rPr>
        <w:t xml:space="preserve"> ２　議事録には、その会議において選任された２人以上が署名、押印しなければならない。</w:t>
      </w:r>
    </w:p>
    <w:p w14:paraId="544F7FCE" w14:textId="77777777" w:rsidR="00A67F3F" w:rsidRPr="00260474" w:rsidRDefault="00A67F3F" w:rsidP="00A67F3F">
      <w:pPr>
        <w:rPr>
          <w:rFonts w:ascii="ＭＳ 明朝" w:eastAsia="ＭＳ 明朝" w:hAnsi="ＭＳ 明朝"/>
          <w:sz w:val="22"/>
        </w:rPr>
      </w:pPr>
    </w:p>
    <w:p w14:paraId="08E6F6F4" w14:textId="335D982F" w:rsidR="00A67F3F" w:rsidRPr="00260474" w:rsidRDefault="00A67F3F" w:rsidP="00A67F3F">
      <w:pPr>
        <w:jc w:val="center"/>
        <w:rPr>
          <w:rFonts w:ascii="ＭＳ 明朝" w:eastAsia="ＭＳ 明朝" w:hAnsi="ＭＳ 明朝"/>
          <w:sz w:val="22"/>
        </w:rPr>
      </w:pPr>
      <w:r w:rsidRPr="00260474">
        <w:rPr>
          <w:rFonts w:ascii="ＭＳ 明朝" w:eastAsia="ＭＳ 明朝" w:hAnsi="ＭＳ 明朝" w:hint="eastAsia"/>
          <w:sz w:val="22"/>
        </w:rPr>
        <w:t>第</w:t>
      </w:r>
      <w:r w:rsidR="00990994" w:rsidRPr="00260474">
        <w:rPr>
          <w:rFonts w:ascii="ＭＳ 明朝" w:eastAsia="ＭＳ 明朝" w:hAnsi="ＭＳ 明朝" w:hint="eastAsia"/>
          <w:sz w:val="22"/>
        </w:rPr>
        <w:t>６</w:t>
      </w:r>
      <w:r w:rsidRPr="00260474">
        <w:rPr>
          <w:rFonts w:ascii="ＭＳ 明朝" w:eastAsia="ＭＳ 明朝" w:hAnsi="ＭＳ 明朝" w:hint="eastAsia"/>
          <w:sz w:val="22"/>
        </w:rPr>
        <w:t>章　委員会</w:t>
      </w:r>
    </w:p>
    <w:p w14:paraId="1F9C9E72"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（委員会）</w:t>
      </w:r>
    </w:p>
    <w:p w14:paraId="567750E8" w14:textId="7A819873"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第</w:t>
      </w:r>
      <w:r w:rsidR="002B1A42" w:rsidRPr="00260474">
        <w:rPr>
          <w:rFonts w:ascii="ＭＳ 明朝" w:eastAsia="ＭＳ 明朝" w:hAnsi="ＭＳ 明朝" w:hint="eastAsia"/>
          <w:sz w:val="22"/>
        </w:rPr>
        <w:t>2</w:t>
      </w:r>
      <w:r w:rsidR="00400E37" w:rsidRPr="00260474">
        <w:rPr>
          <w:rFonts w:ascii="ＭＳ 明朝" w:eastAsia="ＭＳ 明朝" w:hAnsi="ＭＳ 明朝" w:hint="eastAsia"/>
          <w:sz w:val="22"/>
        </w:rPr>
        <w:t>4</w:t>
      </w:r>
      <w:r w:rsidRPr="00260474">
        <w:rPr>
          <w:rFonts w:ascii="ＭＳ 明朝" w:eastAsia="ＭＳ 明朝" w:hAnsi="ＭＳ 明朝"/>
          <w:sz w:val="22"/>
        </w:rPr>
        <w:t>条　運営協議会は、事業を推進するために運営委員会を置く。</w:t>
      </w:r>
    </w:p>
    <w:p w14:paraId="38027C40" w14:textId="2331B865" w:rsidR="00A67F3F" w:rsidRPr="00260474" w:rsidRDefault="00A67F3F" w:rsidP="00A67F3F">
      <w:pPr>
        <w:ind w:left="708" w:hangingChars="322" w:hanging="708"/>
        <w:rPr>
          <w:rFonts w:ascii="ＭＳ 明朝" w:eastAsia="ＭＳ 明朝" w:hAnsi="ＭＳ 明朝"/>
          <w:sz w:val="22"/>
        </w:rPr>
      </w:pPr>
      <w:r w:rsidRPr="00260474">
        <w:rPr>
          <w:rFonts w:ascii="ＭＳ 明朝" w:eastAsia="ＭＳ 明朝" w:hAnsi="ＭＳ 明朝" w:hint="eastAsia"/>
          <w:sz w:val="22"/>
        </w:rPr>
        <w:t xml:space="preserve">　　</w:t>
      </w:r>
      <w:r w:rsidRPr="00260474">
        <w:rPr>
          <w:rFonts w:ascii="ＭＳ 明朝" w:eastAsia="ＭＳ 明朝" w:hAnsi="ＭＳ 明朝"/>
          <w:sz w:val="22"/>
        </w:rPr>
        <w:t xml:space="preserve"> ２　運営委員会の任務、構成、及びその他必要な事項は理事会の議決を経て、会</w:t>
      </w:r>
      <w:r w:rsidRPr="00260474">
        <w:rPr>
          <w:rFonts w:ascii="ＭＳ 明朝" w:eastAsia="ＭＳ 明朝" w:hAnsi="ＭＳ 明朝" w:hint="eastAsia"/>
          <w:sz w:val="22"/>
        </w:rPr>
        <w:t>長が別に定める。</w:t>
      </w:r>
    </w:p>
    <w:p w14:paraId="5265821C" w14:textId="77777777" w:rsidR="00A67F3F" w:rsidRPr="00260474" w:rsidRDefault="00A67F3F" w:rsidP="00A67F3F">
      <w:pPr>
        <w:rPr>
          <w:rFonts w:ascii="ＭＳ 明朝" w:eastAsia="ＭＳ 明朝" w:hAnsi="ＭＳ 明朝"/>
          <w:sz w:val="22"/>
        </w:rPr>
      </w:pPr>
    </w:p>
    <w:p w14:paraId="1B3D445D" w14:textId="368C6181" w:rsidR="00A67F3F" w:rsidRPr="00260474" w:rsidRDefault="00A67F3F" w:rsidP="00A67F3F">
      <w:pPr>
        <w:jc w:val="center"/>
        <w:rPr>
          <w:rFonts w:ascii="ＭＳ 明朝" w:eastAsia="ＭＳ 明朝" w:hAnsi="ＭＳ 明朝"/>
          <w:sz w:val="22"/>
        </w:rPr>
      </w:pPr>
      <w:r w:rsidRPr="00260474">
        <w:rPr>
          <w:rFonts w:ascii="ＭＳ 明朝" w:eastAsia="ＭＳ 明朝" w:hAnsi="ＭＳ 明朝" w:hint="eastAsia"/>
          <w:sz w:val="22"/>
        </w:rPr>
        <w:t>第</w:t>
      </w:r>
      <w:r w:rsidR="00990994" w:rsidRPr="00260474">
        <w:rPr>
          <w:rFonts w:ascii="ＭＳ 明朝" w:eastAsia="ＭＳ 明朝" w:hAnsi="ＭＳ 明朝" w:hint="eastAsia"/>
          <w:sz w:val="22"/>
        </w:rPr>
        <w:t>７</w:t>
      </w:r>
      <w:r w:rsidRPr="00260474">
        <w:rPr>
          <w:rFonts w:ascii="ＭＳ 明朝" w:eastAsia="ＭＳ 明朝" w:hAnsi="ＭＳ 明朝" w:hint="eastAsia"/>
          <w:sz w:val="22"/>
        </w:rPr>
        <w:t>章　事務局</w:t>
      </w:r>
    </w:p>
    <w:p w14:paraId="566192B7" w14:textId="77777777" w:rsidR="00A67F3F" w:rsidRPr="00260474" w:rsidRDefault="00A67F3F" w:rsidP="00A67F3F">
      <w:pPr>
        <w:jc w:val="center"/>
        <w:rPr>
          <w:rFonts w:ascii="ＭＳ 明朝" w:eastAsia="ＭＳ 明朝" w:hAnsi="ＭＳ 明朝"/>
          <w:sz w:val="22"/>
        </w:rPr>
      </w:pPr>
    </w:p>
    <w:p w14:paraId="1874759C"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（設置）</w:t>
      </w:r>
    </w:p>
    <w:p w14:paraId="46D0A2A2" w14:textId="080E638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第</w:t>
      </w:r>
      <w:r w:rsidR="002B1A42" w:rsidRPr="00260474">
        <w:rPr>
          <w:rFonts w:ascii="ＭＳ 明朝" w:eastAsia="ＭＳ 明朝" w:hAnsi="ＭＳ 明朝" w:hint="eastAsia"/>
          <w:sz w:val="22"/>
        </w:rPr>
        <w:t>2</w:t>
      </w:r>
      <w:r w:rsidR="00400E37" w:rsidRPr="00260474">
        <w:rPr>
          <w:rFonts w:ascii="ＭＳ 明朝" w:eastAsia="ＭＳ 明朝" w:hAnsi="ＭＳ 明朝" w:hint="eastAsia"/>
          <w:sz w:val="22"/>
        </w:rPr>
        <w:t>5</w:t>
      </w:r>
      <w:r w:rsidRPr="00260474">
        <w:rPr>
          <w:rFonts w:ascii="ＭＳ 明朝" w:eastAsia="ＭＳ 明朝" w:hAnsi="ＭＳ 明朝"/>
          <w:sz w:val="22"/>
        </w:rPr>
        <w:t>条　運営協議会の事務を処理するため、大分市保健所内に事務局を設置する。</w:t>
      </w:r>
    </w:p>
    <w:p w14:paraId="4CFC0D33" w14:textId="77777777" w:rsidR="00A67F3F" w:rsidRPr="00260474" w:rsidRDefault="00A67F3F" w:rsidP="00A67F3F">
      <w:pPr>
        <w:rPr>
          <w:rFonts w:ascii="ＭＳ 明朝" w:eastAsia="ＭＳ 明朝" w:hAnsi="ＭＳ 明朝"/>
          <w:sz w:val="22"/>
        </w:rPr>
      </w:pPr>
    </w:p>
    <w:p w14:paraId="7C932A07"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（職員）</w:t>
      </w:r>
    </w:p>
    <w:p w14:paraId="34C039D7" w14:textId="3899C066"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第</w:t>
      </w:r>
      <w:r w:rsidR="005E15F0" w:rsidRPr="00260474">
        <w:rPr>
          <w:rFonts w:ascii="ＭＳ 明朝" w:eastAsia="ＭＳ 明朝" w:hAnsi="ＭＳ 明朝" w:hint="eastAsia"/>
          <w:sz w:val="22"/>
        </w:rPr>
        <w:t>2</w:t>
      </w:r>
      <w:r w:rsidR="00400E37" w:rsidRPr="00260474">
        <w:rPr>
          <w:rFonts w:ascii="ＭＳ 明朝" w:eastAsia="ＭＳ 明朝" w:hAnsi="ＭＳ 明朝" w:hint="eastAsia"/>
          <w:sz w:val="22"/>
        </w:rPr>
        <w:t>6</w:t>
      </w:r>
      <w:r w:rsidRPr="00260474">
        <w:rPr>
          <w:rFonts w:ascii="ＭＳ 明朝" w:eastAsia="ＭＳ 明朝" w:hAnsi="ＭＳ 明朝"/>
          <w:sz w:val="22"/>
        </w:rPr>
        <w:t>条　事務局に、事務局長その他職員を置く。</w:t>
      </w:r>
    </w:p>
    <w:p w14:paraId="4D77CB24"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 xml:space="preserve">　　</w:t>
      </w:r>
      <w:r w:rsidRPr="00260474">
        <w:rPr>
          <w:rFonts w:ascii="ＭＳ 明朝" w:eastAsia="ＭＳ 明朝" w:hAnsi="ＭＳ 明朝"/>
          <w:sz w:val="22"/>
        </w:rPr>
        <w:t xml:space="preserve"> ２　職員は会長が任免する。</w:t>
      </w:r>
    </w:p>
    <w:p w14:paraId="07B8FC59"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 xml:space="preserve">　　</w:t>
      </w:r>
      <w:r w:rsidRPr="00260474">
        <w:rPr>
          <w:rFonts w:ascii="ＭＳ 明朝" w:eastAsia="ＭＳ 明朝" w:hAnsi="ＭＳ 明朝"/>
          <w:sz w:val="22"/>
        </w:rPr>
        <w:t xml:space="preserve"> ３　事務局の組織、職員の雇用条件、その他必要な事項は、会長が別に定める。</w:t>
      </w:r>
    </w:p>
    <w:p w14:paraId="5EB594C2" w14:textId="77777777" w:rsidR="00A67F3F" w:rsidRPr="00260474" w:rsidRDefault="00A67F3F" w:rsidP="00A67F3F">
      <w:pPr>
        <w:rPr>
          <w:rFonts w:ascii="ＭＳ 明朝" w:eastAsia="ＭＳ 明朝" w:hAnsi="ＭＳ 明朝"/>
          <w:sz w:val="22"/>
        </w:rPr>
      </w:pPr>
    </w:p>
    <w:p w14:paraId="7718B9AE" w14:textId="28A3FF78" w:rsidR="00A67F3F" w:rsidRPr="00260474" w:rsidRDefault="00A67F3F" w:rsidP="00A67F3F">
      <w:pPr>
        <w:jc w:val="center"/>
        <w:rPr>
          <w:rFonts w:ascii="ＭＳ 明朝" w:eastAsia="ＭＳ 明朝" w:hAnsi="ＭＳ 明朝"/>
          <w:sz w:val="22"/>
        </w:rPr>
      </w:pPr>
      <w:r w:rsidRPr="00260474">
        <w:rPr>
          <w:rFonts w:ascii="ＭＳ 明朝" w:eastAsia="ＭＳ 明朝" w:hAnsi="ＭＳ 明朝" w:hint="eastAsia"/>
          <w:sz w:val="22"/>
        </w:rPr>
        <w:lastRenderedPageBreak/>
        <w:t>第</w:t>
      </w:r>
      <w:r w:rsidR="00990994" w:rsidRPr="00260474">
        <w:rPr>
          <w:rFonts w:ascii="ＭＳ 明朝" w:eastAsia="ＭＳ 明朝" w:hAnsi="ＭＳ 明朝" w:hint="eastAsia"/>
          <w:sz w:val="22"/>
        </w:rPr>
        <w:t>８</w:t>
      </w:r>
      <w:r w:rsidRPr="00260474">
        <w:rPr>
          <w:rFonts w:ascii="ＭＳ 明朝" w:eastAsia="ＭＳ 明朝" w:hAnsi="ＭＳ 明朝" w:hint="eastAsia"/>
          <w:sz w:val="22"/>
        </w:rPr>
        <w:t>章　資産及び会計</w:t>
      </w:r>
    </w:p>
    <w:p w14:paraId="3CE8C6EF" w14:textId="77777777" w:rsidR="00A67F3F" w:rsidRPr="00260474" w:rsidRDefault="00A67F3F" w:rsidP="00A67F3F">
      <w:pPr>
        <w:jc w:val="center"/>
        <w:rPr>
          <w:rFonts w:ascii="ＭＳ 明朝" w:eastAsia="ＭＳ 明朝" w:hAnsi="ＭＳ 明朝"/>
          <w:sz w:val="22"/>
        </w:rPr>
      </w:pPr>
    </w:p>
    <w:p w14:paraId="0A9834EF"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（資産）</w:t>
      </w:r>
    </w:p>
    <w:p w14:paraId="0C337DE2" w14:textId="04DD9CCE"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第</w:t>
      </w:r>
      <w:r w:rsidRPr="00260474">
        <w:rPr>
          <w:rFonts w:ascii="ＭＳ 明朝" w:eastAsia="ＭＳ 明朝" w:hAnsi="ＭＳ 明朝"/>
          <w:sz w:val="22"/>
        </w:rPr>
        <w:t>2</w:t>
      </w:r>
      <w:r w:rsidR="00400E37" w:rsidRPr="00260474">
        <w:rPr>
          <w:rFonts w:ascii="ＭＳ 明朝" w:eastAsia="ＭＳ 明朝" w:hAnsi="ＭＳ 明朝" w:hint="eastAsia"/>
          <w:sz w:val="22"/>
        </w:rPr>
        <w:t>7</w:t>
      </w:r>
      <w:r w:rsidRPr="00260474">
        <w:rPr>
          <w:rFonts w:ascii="ＭＳ 明朝" w:eastAsia="ＭＳ 明朝" w:hAnsi="ＭＳ 明朝"/>
          <w:sz w:val="22"/>
        </w:rPr>
        <w:t>条　運営協議会の資産は、次に掲げるものをもって構成する。</w:t>
      </w:r>
    </w:p>
    <w:p w14:paraId="2E70FE66"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 xml:space="preserve">　　　（１）財産目録に記載された資産</w:t>
      </w:r>
    </w:p>
    <w:p w14:paraId="3FDC6AD8"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 xml:space="preserve">　　　（２）補助金、寄付金品及びその他収入</w:t>
      </w:r>
    </w:p>
    <w:p w14:paraId="182BC67D" w14:textId="77777777" w:rsidR="005E15F0" w:rsidRPr="00260474" w:rsidRDefault="005E15F0" w:rsidP="00A67F3F">
      <w:pPr>
        <w:rPr>
          <w:rFonts w:ascii="ＭＳ 明朝" w:eastAsia="ＭＳ 明朝" w:hAnsi="ＭＳ 明朝"/>
          <w:sz w:val="22"/>
        </w:rPr>
      </w:pPr>
    </w:p>
    <w:p w14:paraId="2255BAD6"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（会計年度）</w:t>
      </w:r>
    </w:p>
    <w:p w14:paraId="4DED5558" w14:textId="40BA6152"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第</w:t>
      </w:r>
      <w:r w:rsidRPr="00260474">
        <w:rPr>
          <w:rFonts w:ascii="ＭＳ 明朝" w:eastAsia="ＭＳ 明朝" w:hAnsi="ＭＳ 明朝"/>
          <w:sz w:val="22"/>
        </w:rPr>
        <w:t>2</w:t>
      </w:r>
      <w:r w:rsidR="00400E37" w:rsidRPr="00260474">
        <w:rPr>
          <w:rFonts w:ascii="ＭＳ 明朝" w:eastAsia="ＭＳ 明朝" w:hAnsi="ＭＳ 明朝" w:hint="eastAsia"/>
          <w:sz w:val="22"/>
        </w:rPr>
        <w:t>8</w:t>
      </w:r>
      <w:r w:rsidRPr="00260474">
        <w:rPr>
          <w:rFonts w:ascii="ＭＳ 明朝" w:eastAsia="ＭＳ 明朝" w:hAnsi="ＭＳ 明朝"/>
          <w:sz w:val="22"/>
        </w:rPr>
        <w:t>条　運営協議会の事業年度は、毎年４月１日から翌年の３月３１日までとする。</w:t>
      </w:r>
    </w:p>
    <w:p w14:paraId="24EFF440" w14:textId="4924A181" w:rsidR="00A67F3F" w:rsidRPr="00260474" w:rsidRDefault="00A67F3F" w:rsidP="00A67F3F">
      <w:pPr>
        <w:rPr>
          <w:rFonts w:ascii="ＭＳ 明朝" w:eastAsia="ＭＳ 明朝" w:hAnsi="ＭＳ 明朝"/>
          <w:sz w:val="22"/>
        </w:rPr>
      </w:pPr>
    </w:p>
    <w:p w14:paraId="1D54B42C" w14:textId="77777777" w:rsidR="00A67F3F" w:rsidRPr="00260474" w:rsidRDefault="00A67F3F" w:rsidP="00A67F3F">
      <w:pPr>
        <w:rPr>
          <w:rFonts w:ascii="ＭＳ 明朝" w:eastAsia="ＭＳ 明朝" w:hAnsi="ＭＳ 明朝"/>
          <w:sz w:val="22"/>
        </w:rPr>
      </w:pPr>
    </w:p>
    <w:p w14:paraId="247A0894" w14:textId="42857392" w:rsidR="00A67F3F" w:rsidRPr="00260474" w:rsidRDefault="00A67F3F" w:rsidP="00A67F3F">
      <w:pPr>
        <w:jc w:val="center"/>
        <w:rPr>
          <w:rFonts w:ascii="ＭＳ 明朝" w:eastAsia="ＭＳ 明朝" w:hAnsi="ＭＳ 明朝"/>
          <w:sz w:val="22"/>
        </w:rPr>
      </w:pPr>
      <w:r w:rsidRPr="00260474">
        <w:rPr>
          <w:rFonts w:ascii="ＭＳ 明朝" w:eastAsia="ＭＳ 明朝" w:hAnsi="ＭＳ 明朝" w:hint="eastAsia"/>
          <w:sz w:val="22"/>
        </w:rPr>
        <w:t>第</w:t>
      </w:r>
      <w:r w:rsidR="00990994" w:rsidRPr="00260474">
        <w:rPr>
          <w:rFonts w:ascii="ＭＳ 明朝" w:eastAsia="ＭＳ 明朝" w:hAnsi="ＭＳ 明朝" w:hint="eastAsia"/>
          <w:sz w:val="22"/>
        </w:rPr>
        <w:t>９</w:t>
      </w:r>
      <w:r w:rsidRPr="00260474">
        <w:rPr>
          <w:rFonts w:ascii="ＭＳ 明朝" w:eastAsia="ＭＳ 明朝" w:hAnsi="ＭＳ 明朝" w:hint="eastAsia"/>
          <w:sz w:val="22"/>
        </w:rPr>
        <w:t>章　雑則</w:t>
      </w:r>
    </w:p>
    <w:p w14:paraId="78A7DA9F"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（その他）</w:t>
      </w:r>
    </w:p>
    <w:p w14:paraId="5A7B0331" w14:textId="31A045A0"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第</w:t>
      </w:r>
      <w:r w:rsidRPr="00260474">
        <w:rPr>
          <w:rFonts w:ascii="ＭＳ 明朝" w:eastAsia="ＭＳ 明朝" w:hAnsi="ＭＳ 明朝"/>
          <w:sz w:val="22"/>
        </w:rPr>
        <w:t>2</w:t>
      </w:r>
      <w:r w:rsidR="000A32BA" w:rsidRPr="00260474">
        <w:rPr>
          <w:rFonts w:ascii="ＭＳ 明朝" w:eastAsia="ＭＳ 明朝" w:hAnsi="ＭＳ 明朝" w:hint="eastAsia"/>
          <w:sz w:val="22"/>
        </w:rPr>
        <w:t>9</w:t>
      </w:r>
      <w:r w:rsidRPr="00260474">
        <w:rPr>
          <w:rFonts w:ascii="ＭＳ 明朝" w:eastAsia="ＭＳ 明朝" w:hAnsi="ＭＳ 明朝"/>
          <w:sz w:val="22"/>
        </w:rPr>
        <w:t>条　この会則に定めるもののほか、運営協議会に関し必要な事項は、会長が別に定める。</w:t>
      </w:r>
    </w:p>
    <w:p w14:paraId="3C364B56" w14:textId="77777777" w:rsidR="00A67F3F" w:rsidRPr="00260474" w:rsidRDefault="00A67F3F" w:rsidP="00A67F3F">
      <w:pPr>
        <w:rPr>
          <w:rFonts w:ascii="ＭＳ 明朝" w:eastAsia="ＭＳ 明朝" w:hAnsi="ＭＳ 明朝"/>
          <w:sz w:val="22"/>
        </w:rPr>
      </w:pPr>
    </w:p>
    <w:p w14:paraId="67AF5AD3" w14:textId="5D45256D" w:rsidR="002B1A42" w:rsidRPr="00260474" w:rsidRDefault="002B1A42" w:rsidP="002B1A42">
      <w:pPr>
        <w:rPr>
          <w:sz w:val="22"/>
        </w:rPr>
      </w:pPr>
      <w:r w:rsidRPr="00260474">
        <w:rPr>
          <w:rFonts w:hint="eastAsia"/>
          <w:sz w:val="22"/>
        </w:rPr>
        <w:t>別表（第</w:t>
      </w:r>
      <w:r w:rsidR="00CC6B8D" w:rsidRPr="00260474">
        <w:rPr>
          <w:rFonts w:hint="eastAsia"/>
          <w:sz w:val="22"/>
        </w:rPr>
        <w:t>5</w:t>
      </w:r>
      <w:r w:rsidRPr="00260474">
        <w:rPr>
          <w:rFonts w:hint="eastAsia"/>
          <w:sz w:val="22"/>
        </w:rPr>
        <w:t>条関係）</w:t>
      </w:r>
    </w:p>
    <w:tbl>
      <w:tblPr>
        <w:tblW w:w="8360" w:type="dxa"/>
        <w:tblCellMar>
          <w:left w:w="99" w:type="dxa"/>
          <w:right w:w="99" w:type="dxa"/>
        </w:tblCellMar>
        <w:tblLook w:val="04A0" w:firstRow="1" w:lastRow="0" w:firstColumn="1" w:lastColumn="0" w:noHBand="0" w:noVBand="1"/>
      </w:tblPr>
      <w:tblGrid>
        <w:gridCol w:w="2680"/>
        <w:gridCol w:w="5680"/>
      </w:tblGrid>
      <w:tr w:rsidR="00260474" w:rsidRPr="00260474" w14:paraId="064B6B02" w14:textId="77777777" w:rsidTr="000A7B59">
        <w:trPr>
          <w:trHeight w:val="37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F6FC7" w14:textId="77777777" w:rsidR="000A7B59" w:rsidRPr="00260474" w:rsidRDefault="000A7B59" w:rsidP="000A7B59">
            <w:pPr>
              <w:widowControl/>
              <w:jc w:val="center"/>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区　　分</w:t>
            </w:r>
          </w:p>
        </w:tc>
        <w:tc>
          <w:tcPr>
            <w:tcW w:w="5680" w:type="dxa"/>
            <w:tcBorders>
              <w:top w:val="single" w:sz="4" w:space="0" w:color="auto"/>
              <w:left w:val="nil"/>
              <w:bottom w:val="single" w:sz="4" w:space="0" w:color="auto"/>
              <w:right w:val="single" w:sz="4" w:space="0" w:color="auto"/>
            </w:tcBorders>
            <w:shd w:val="clear" w:color="auto" w:fill="auto"/>
            <w:noWrap/>
            <w:vAlign w:val="center"/>
            <w:hideMark/>
          </w:tcPr>
          <w:p w14:paraId="31402EAD" w14:textId="77777777" w:rsidR="000A7B59" w:rsidRPr="00260474" w:rsidRDefault="000A7B59" w:rsidP="000A7B59">
            <w:pPr>
              <w:widowControl/>
              <w:jc w:val="center"/>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団　　体</w:t>
            </w:r>
          </w:p>
        </w:tc>
      </w:tr>
      <w:tr w:rsidR="00260474" w:rsidRPr="00260474" w14:paraId="69C63B2F" w14:textId="77777777" w:rsidTr="000A7B59">
        <w:trPr>
          <w:trHeight w:val="375"/>
        </w:trPr>
        <w:tc>
          <w:tcPr>
            <w:tcW w:w="2680" w:type="dxa"/>
            <w:tcBorders>
              <w:top w:val="nil"/>
              <w:left w:val="single" w:sz="4" w:space="0" w:color="auto"/>
              <w:bottom w:val="nil"/>
              <w:right w:val="single" w:sz="4" w:space="0" w:color="auto"/>
            </w:tcBorders>
            <w:shd w:val="clear" w:color="auto" w:fill="auto"/>
            <w:noWrap/>
            <w:vAlign w:val="center"/>
            <w:hideMark/>
          </w:tcPr>
          <w:p w14:paraId="1654DC22" w14:textId="77777777" w:rsidR="000A7B59" w:rsidRPr="00260474" w:rsidRDefault="000A7B59" w:rsidP="000A7B59">
            <w:pPr>
              <w:widowControl/>
              <w:jc w:val="center"/>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３次救急医療機関</w:t>
            </w:r>
          </w:p>
        </w:tc>
        <w:tc>
          <w:tcPr>
            <w:tcW w:w="5680" w:type="dxa"/>
            <w:tcBorders>
              <w:top w:val="nil"/>
              <w:left w:val="nil"/>
              <w:bottom w:val="single" w:sz="4" w:space="0" w:color="auto"/>
              <w:right w:val="single" w:sz="4" w:space="0" w:color="auto"/>
            </w:tcBorders>
            <w:shd w:val="clear" w:color="auto" w:fill="auto"/>
            <w:noWrap/>
            <w:vAlign w:val="center"/>
            <w:hideMark/>
          </w:tcPr>
          <w:p w14:paraId="508DC4DD" w14:textId="77777777" w:rsidR="000A7B59" w:rsidRPr="00260474" w:rsidRDefault="000A7B59" w:rsidP="000A7B59">
            <w:pPr>
              <w:widowControl/>
              <w:jc w:val="left"/>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大分県立病院</w:t>
            </w:r>
          </w:p>
        </w:tc>
      </w:tr>
      <w:tr w:rsidR="00260474" w:rsidRPr="00260474" w14:paraId="2ED01122" w14:textId="77777777" w:rsidTr="000A7B59">
        <w:trPr>
          <w:trHeight w:val="375"/>
        </w:trPr>
        <w:tc>
          <w:tcPr>
            <w:tcW w:w="2680" w:type="dxa"/>
            <w:tcBorders>
              <w:top w:val="nil"/>
              <w:left w:val="single" w:sz="4" w:space="0" w:color="auto"/>
              <w:bottom w:val="nil"/>
              <w:right w:val="single" w:sz="4" w:space="0" w:color="auto"/>
            </w:tcBorders>
            <w:shd w:val="clear" w:color="auto" w:fill="auto"/>
            <w:noWrap/>
            <w:vAlign w:val="center"/>
            <w:hideMark/>
          </w:tcPr>
          <w:p w14:paraId="74D95F4D" w14:textId="77777777" w:rsidR="000A7B59" w:rsidRPr="00260474" w:rsidRDefault="000A7B59" w:rsidP="000A7B59">
            <w:pPr>
              <w:widowControl/>
              <w:jc w:val="center"/>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14:paraId="5229F605" w14:textId="77777777" w:rsidR="000A7B59" w:rsidRPr="00260474" w:rsidRDefault="000A7B59" w:rsidP="000A7B59">
            <w:pPr>
              <w:widowControl/>
              <w:jc w:val="left"/>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大分大学医学部附属病院</w:t>
            </w:r>
          </w:p>
        </w:tc>
      </w:tr>
      <w:tr w:rsidR="00260474" w:rsidRPr="00260474" w14:paraId="1A8AD6E6" w14:textId="77777777" w:rsidTr="000A7B59">
        <w:trPr>
          <w:trHeight w:val="3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7F2E0DBB" w14:textId="77777777" w:rsidR="000A7B59" w:rsidRPr="00260474" w:rsidRDefault="000A7B59" w:rsidP="000A7B59">
            <w:pPr>
              <w:widowControl/>
              <w:jc w:val="center"/>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14:paraId="24D1AA9C" w14:textId="77777777" w:rsidR="000A7B59" w:rsidRPr="00260474" w:rsidRDefault="000A7B59" w:rsidP="000A7B59">
            <w:pPr>
              <w:widowControl/>
              <w:jc w:val="left"/>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大分市医師会立アルメイダ病院</w:t>
            </w:r>
          </w:p>
        </w:tc>
      </w:tr>
      <w:tr w:rsidR="00260474" w:rsidRPr="00260474" w14:paraId="3C7E3C5F" w14:textId="77777777" w:rsidTr="000A7B59">
        <w:trPr>
          <w:trHeight w:val="375"/>
        </w:trPr>
        <w:tc>
          <w:tcPr>
            <w:tcW w:w="2680" w:type="dxa"/>
            <w:tcBorders>
              <w:top w:val="nil"/>
              <w:left w:val="single" w:sz="4" w:space="0" w:color="auto"/>
              <w:bottom w:val="nil"/>
              <w:right w:val="single" w:sz="4" w:space="0" w:color="auto"/>
            </w:tcBorders>
            <w:shd w:val="clear" w:color="auto" w:fill="auto"/>
            <w:noWrap/>
            <w:vAlign w:val="center"/>
            <w:hideMark/>
          </w:tcPr>
          <w:p w14:paraId="5B63002F" w14:textId="77777777" w:rsidR="000A7B59" w:rsidRPr="00260474" w:rsidRDefault="000A7B59" w:rsidP="000A7B59">
            <w:pPr>
              <w:widowControl/>
              <w:jc w:val="center"/>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２次救急医療機関</w:t>
            </w:r>
          </w:p>
        </w:tc>
        <w:tc>
          <w:tcPr>
            <w:tcW w:w="5680" w:type="dxa"/>
            <w:tcBorders>
              <w:top w:val="nil"/>
              <w:left w:val="nil"/>
              <w:bottom w:val="single" w:sz="4" w:space="0" w:color="auto"/>
              <w:right w:val="single" w:sz="4" w:space="0" w:color="auto"/>
            </w:tcBorders>
            <w:shd w:val="clear" w:color="auto" w:fill="auto"/>
            <w:noWrap/>
            <w:vAlign w:val="center"/>
            <w:hideMark/>
          </w:tcPr>
          <w:p w14:paraId="000AE19F" w14:textId="77777777" w:rsidR="000A7B59" w:rsidRPr="00260474" w:rsidRDefault="000A7B59" w:rsidP="000A7B59">
            <w:pPr>
              <w:widowControl/>
              <w:jc w:val="left"/>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大分赤十字病院</w:t>
            </w:r>
          </w:p>
        </w:tc>
      </w:tr>
      <w:tr w:rsidR="00260474" w:rsidRPr="00260474" w14:paraId="6BF97BF6" w14:textId="77777777" w:rsidTr="000A7B59">
        <w:trPr>
          <w:trHeight w:val="375"/>
        </w:trPr>
        <w:tc>
          <w:tcPr>
            <w:tcW w:w="2680" w:type="dxa"/>
            <w:tcBorders>
              <w:top w:val="nil"/>
              <w:left w:val="single" w:sz="4" w:space="0" w:color="auto"/>
              <w:bottom w:val="nil"/>
              <w:right w:val="single" w:sz="4" w:space="0" w:color="auto"/>
            </w:tcBorders>
            <w:shd w:val="clear" w:color="auto" w:fill="auto"/>
            <w:noWrap/>
            <w:vAlign w:val="center"/>
            <w:hideMark/>
          </w:tcPr>
          <w:p w14:paraId="51DED769" w14:textId="77777777" w:rsidR="000A7B59" w:rsidRPr="00260474" w:rsidRDefault="000A7B59" w:rsidP="000A7B59">
            <w:pPr>
              <w:widowControl/>
              <w:jc w:val="center"/>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14:paraId="6CFAC8E2" w14:textId="77777777" w:rsidR="000A7B59" w:rsidRPr="00260474" w:rsidRDefault="000A7B59" w:rsidP="000A7B59">
            <w:pPr>
              <w:widowControl/>
              <w:jc w:val="left"/>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大分医療センター</w:t>
            </w:r>
          </w:p>
        </w:tc>
      </w:tr>
      <w:tr w:rsidR="00260474" w:rsidRPr="00260474" w14:paraId="6469D8E7" w14:textId="77777777" w:rsidTr="000A7B59">
        <w:trPr>
          <w:trHeight w:val="375"/>
        </w:trPr>
        <w:tc>
          <w:tcPr>
            <w:tcW w:w="2680" w:type="dxa"/>
            <w:tcBorders>
              <w:top w:val="nil"/>
              <w:left w:val="single" w:sz="4" w:space="0" w:color="auto"/>
              <w:bottom w:val="nil"/>
              <w:right w:val="single" w:sz="4" w:space="0" w:color="auto"/>
            </w:tcBorders>
            <w:shd w:val="clear" w:color="auto" w:fill="auto"/>
            <w:noWrap/>
            <w:vAlign w:val="center"/>
            <w:hideMark/>
          </w:tcPr>
          <w:p w14:paraId="5D1581EE" w14:textId="77777777" w:rsidR="000A7B59" w:rsidRPr="00260474" w:rsidRDefault="000A7B59" w:rsidP="000A7B59">
            <w:pPr>
              <w:widowControl/>
              <w:jc w:val="center"/>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14:paraId="1D266127" w14:textId="77777777" w:rsidR="000A7B59" w:rsidRPr="00260474" w:rsidRDefault="000A7B59" w:rsidP="000A7B59">
            <w:pPr>
              <w:widowControl/>
              <w:jc w:val="left"/>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大分岡病院</w:t>
            </w:r>
          </w:p>
        </w:tc>
      </w:tr>
      <w:tr w:rsidR="00260474" w:rsidRPr="00260474" w14:paraId="58AE0AD2" w14:textId="77777777" w:rsidTr="000A7B59">
        <w:trPr>
          <w:trHeight w:val="375"/>
        </w:trPr>
        <w:tc>
          <w:tcPr>
            <w:tcW w:w="2680" w:type="dxa"/>
            <w:tcBorders>
              <w:top w:val="nil"/>
              <w:left w:val="single" w:sz="4" w:space="0" w:color="auto"/>
              <w:bottom w:val="nil"/>
              <w:right w:val="single" w:sz="4" w:space="0" w:color="auto"/>
            </w:tcBorders>
            <w:shd w:val="clear" w:color="auto" w:fill="auto"/>
            <w:noWrap/>
            <w:vAlign w:val="center"/>
            <w:hideMark/>
          </w:tcPr>
          <w:p w14:paraId="4BB2F78D" w14:textId="77777777" w:rsidR="000A7B59" w:rsidRPr="00260474" w:rsidRDefault="000A7B59" w:rsidP="000A7B59">
            <w:pPr>
              <w:widowControl/>
              <w:jc w:val="center"/>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14:paraId="2BCFA9B3" w14:textId="77777777" w:rsidR="000A7B59" w:rsidRPr="00260474" w:rsidRDefault="000A7B59" w:rsidP="000A7B59">
            <w:pPr>
              <w:widowControl/>
              <w:jc w:val="left"/>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大分三愛メディカルセンター</w:t>
            </w:r>
          </w:p>
        </w:tc>
      </w:tr>
      <w:tr w:rsidR="00260474" w:rsidRPr="00260474" w14:paraId="7B7D91DF" w14:textId="77777777" w:rsidTr="000A7B59">
        <w:trPr>
          <w:trHeight w:val="375"/>
        </w:trPr>
        <w:tc>
          <w:tcPr>
            <w:tcW w:w="2680" w:type="dxa"/>
            <w:tcBorders>
              <w:top w:val="nil"/>
              <w:left w:val="single" w:sz="4" w:space="0" w:color="auto"/>
              <w:bottom w:val="nil"/>
              <w:right w:val="single" w:sz="4" w:space="0" w:color="auto"/>
            </w:tcBorders>
            <w:shd w:val="clear" w:color="auto" w:fill="auto"/>
            <w:noWrap/>
            <w:vAlign w:val="center"/>
            <w:hideMark/>
          </w:tcPr>
          <w:p w14:paraId="27E20F7B" w14:textId="77777777" w:rsidR="000A7B59" w:rsidRPr="00260474" w:rsidRDefault="000A7B59" w:rsidP="000A7B59">
            <w:pPr>
              <w:widowControl/>
              <w:jc w:val="center"/>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14:paraId="26789875" w14:textId="77777777" w:rsidR="000A7B59" w:rsidRPr="00260474" w:rsidRDefault="000A7B59" w:rsidP="000A7B59">
            <w:pPr>
              <w:widowControl/>
              <w:jc w:val="left"/>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天心堂へつぎ病院</w:t>
            </w:r>
          </w:p>
        </w:tc>
      </w:tr>
      <w:tr w:rsidR="00260474" w:rsidRPr="00260474" w14:paraId="42117847" w14:textId="77777777" w:rsidTr="000A7B59">
        <w:trPr>
          <w:trHeight w:val="375"/>
        </w:trPr>
        <w:tc>
          <w:tcPr>
            <w:tcW w:w="2680" w:type="dxa"/>
            <w:tcBorders>
              <w:top w:val="nil"/>
              <w:left w:val="single" w:sz="4" w:space="0" w:color="auto"/>
              <w:bottom w:val="nil"/>
              <w:right w:val="single" w:sz="4" w:space="0" w:color="auto"/>
            </w:tcBorders>
            <w:shd w:val="clear" w:color="auto" w:fill="auto"/>
            <w:noWrap/>
            <w:vAlign w:val="center"/>
            <w:hideMark/>
          </w:tcPr>
          <w:p w14:paraId="1B522242" w14:textId="77777777" w:rsidR="000A7B59" w:rsidRPr="00260474" w:rsidRDefault="000A7B59" w:rsidP="000A7B59">
            <w:pPr>
              <w:widowControl/>
              <w:jc w:val="center"/>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14:paraId="38F8F666" w14:textId="110A97EB" w:rsidR="000A7B59" w:rsidRPr="00260474" w:rsidRDefault="000A7B59" w:rsidP="000A7B59">
            <w:pPr>
              <w:widowControl/>
              <w:jc w:val="left"/>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w:t>
            </w:r>
            <w:r w:rsidR="00400E37" w:rsidRPr="00260474">
              <w:rPr>
                <w:rFonts w:ascii="ＭＳ 明朝" w:eastAsia="ＭＳ 明朝" w:hAnsi="ＭＳ 明朝" w:cs="ＭＳ Ｐゴシック" w:hint="eastAsia"/>
                <w:kern w:val="0"/>
                <w:sz w:val="22"/>
              </w:rPr>
              <w:t>永冨</w:t>
            </w:r>
            <w:r w:rsidRPr="00260474">
              <w:rPr>
                <w:rFonts w:ascii="ＭＳ 明朝" w:eastAsia="ＭＳ 明朝" w:hAnsi="ＭＳ 明朝" w:cs="ＭＳ Ｐゴシック" w:hint="eastAsia"/>
                <w:kern w:val="0"/>
                <w:sz w:val="22"/>
              </w:rPr>
              <w:t>脳神経外科病院</w:t>
            </w:r>
          </w:p>
        </w:tc>
      </w:tr>
      <w:tr w:rsidR="00260474" w:rsidRPr="00260474" w14:paraId="4AAEA0C1" w14:textId="77777777" w:rsidTr="000A7B59">
        <w:trPr>
          <w:trHeight w:val="375"/>
        </w:trPr>
        <w:tc>
          <w:tcPr>
            <w:tcW w:w="2680" w:type="dxa"/>
            <w:tcBorders>
              <w:top w:val="nil"/>
              <w:left w:val="single" w:sz="4" w:space="0" w:color="auto"/>
              <w:bottom w:val="nil"/>
              <w:right w:val="single" w:sz="4" w:space="0" w:color="auto"/>
            </w:tcBorders>
            <w:shd w:val="clear" w:color="auto" w:fill="auto"/>
            <w:noWrap/>
            <w:vAlign w:val="center"/>
            <w:hideMark/>
          </w:tcPr>
          <w:p w14:paraId="334011BD" w14:textId="77777777" w:rsidR="000A7B59" w:rsidRPr="00260474" w:rsidRDefault="000A7B59" w:rsidP="000A7B59">
            <w:pPr>
              <w:widowControl/>
              <w:jc w:val="center"/>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14:paraId="3BF54040" w14:textId="77777777" w:rsidR="000A7B59" w:rsidRPr="00260474" w:rsidRDefault="000A7B59" w:rsidP="000A7B59">
            <w:pPr>
              <w:widowControl/>
              <w:jc w:val="left"/>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大分中村病院</w:t>
            </w:r>
          </w:p>
        </w:tc>
      </w:tr>
      <w:tr w:rsidR="00260474" w:rsidRPr="00260474" w14:paraId="00E95CDA" w14:textId="77777777" w:rsidTr="000A7B59">
        <w:trPr>
          <w:trHeight w:val="3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859ED39" w14:textId="77777777" w:rsidR="000A7B59" w:rsidRPr="00260474" w:rsidRDefault="000A7B59" w:rsidP="000A7B59">
            <w:pPr>
              <w:widowControl/>
              <w:jc w:val="center"/>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14:paraId="1CEE66C5" w14:textId="77777777" w:rsidR="000A7B59" w:rsidRPr="00260474" w:rsidRDefault="000A7B59" w:rsidP="000A7B59">
            <w:pPr>
              <w:widowControl/>
              <w:jc w:val="left"/>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河野脳神経外科病院</w:t>
            </w:r>
          </w:p>
        </w:tc>
      </w:tr>
      <w:tr w:rsidR="00260474" w:rsidRPr="00260474" w14:paraId="6C0C6D52" w14:textId="77777777" w:rsidTr="000A7B59">
        <w:trPr>
          <w:trHeight w:val="3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39BBD0A" w14:textId="77777777" w:rsidR="000A7B59" w:rsidRPr="00260474" w:rsidRDefault="000A7B59" w:rsidP="000A7B59">
            <w:pPr>
              <w:widowControl/>
              <w:jc w:val="center"/>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医　　師　　会</w:t>
            </w:r>
          </w:p>
        </w:tc>
        <w:tc>
          <w:tcPr>
            <w:tcW w:w="5680" w:type="dxa"/>
            <w:tcBorders>
              <w:top w:val="nil"/>
              <w:left w:val="nil"/>
              <w:bottom w:val="single" w:sz="4" w:space="0" w:color="auto"/>
              <w:right w:val="single" w:sz="4" w:space="0" w:color="auto"/>
            </w:tcBorders>
            <w:shd w:val="clear" w:color="auto" w:fill="auto"/>
            <w:noWrap/>
            <w:vAlign w:val="center"/>
            <w:hideMark/>
          </w:tcPr>
          <w:p w14:paraId="58AFD1B2" w14:textId="77777777" w:rsidR="000A7B59" w:rsidRPr="00260474" w:rsidRDefault="000A7B59" w:rsidP="000A7B59">
            <w:pPr>
              <w:widowControl/>
              <w:jc w:val="left"/>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大分市連合医師会</w:t>
            </w:r>
          </w:p>
        </w:tc>
      </w:tr>
      <w:tr w:rsidR="00260474" w:rsidRPr="00260474" w14:paraId="530C6114" w14:textId="77777777" w:rsidTr="000A7B59">
        <w:trPr>
          <w:trHeight w:val="3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3CAC83E" w14:textId="77777777" w:rsidR="000A7B59" w:rsidRPr="00260474" w:rsidRDefault="000A7B59" w:rsidP="000A7B59">
            <w:pPr>
              <w:widowControl/>
              <w:jc w:val="center"/>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歯　　　　　科</w:t>
            </w:r>
          </w:p>
        </w:tc>
        <w:tc>
          <w:tcPr>
            <w:tcW w:w="5680" w:type="dxa"/>
            <w:tcBorders>
              <w:top w:val="nil"/>
              <w:left w:val="nil"/>
              <w:bottom w:val="single" w:sz="4" w:space="0" w:color="auto"/>
              <w:right w:val="single" w:sz="4" w:space="0" w:color="auto"/>
            </w:tcBorders>
            <w:shd w:val="clear" w:color="auto" w:fill="auto"/>
            <w:noWrap/>
            <w:vAlign w:val="center"/>
            <w:hideMark/>
          </w:tcPr>
          <w:p w14:paraId="0570CA45" w14:textId="77777777" w:rsidR="000A7B59" w:rsidRPr="00260474" w:rsidRDefault="000A7B59" w:rsidP="000A7B59">
            <w:pPr>
              <w:widowControl/>
              <w:jc w:val="left"/>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大分市歯科医療関係協議会</w:t>
            </w:r>
          </w:p>
        </w:tc>
      </w:tr>
      <w:tr w:rsidR="00260474" w:rsidRPr="00260474" w14:paraId="2C2D034B" w14:textId="77777777" w:rsidTr="000A7B59">
        <w:trPr>
          <w:trHeight w:val="3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1CF515F5" w14:textId="77777777" w:rsidR="000A7B59" w:rsidRPr="00260474" w:rsidRDefault="000A7B59" w:rsidP="000A7B59">
            <w:pPr>
              <w:widowControl/>
              <w:jc w:val="center"/>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薬　剤　師　会</w:t>
            </w:r>
          </w:p>
        </w:tc>
        <w:tc>
          <w:tcPr>
            <w:tcW w:w="5680" w:type="dxa"/>
            <w:tcBorders>
              <w:top w:val="nil"/>
              <w:left w:val="nil"/>
              <w:bottom w:val="single" w:sz="4" w:space="0" w:color="auto"/>
              <w:right w:val="single" w:sz="4" w:space="0" w:color="auto"/>
            </w:tcBorders>
            <w:shd w:val="clear" w:color="auto" w:fill="auto"/>
            <w:noWrap/>
            <w:vAlign w:val="center"/>
            <w:hideMark/>
          </w:tcPr>
          <w:p w14:paraId="01581BBE" w14:textId="77777777" w:rsidR="000A7B59" w:rsidRPr="00260474" w:rsidRDefault="000A7B59" w:rsidP="000A7B59">
            <w:pPr>
              <w:widowControl/>
              <w:jc w:val="left"/>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大分市薬剤師会</w:t>
            </w:r>
          </w:p>
        </w:tc>
      </w:tr>
      <w:tr w:rsidR="00260474" w:rsidRPr="00260474" w14:paraId="7AC3F65F" w14:textId="77777777" w:rsidTr="000A7B59">
        <w:trPr>
          <w:trHeight w:val="3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5E421B9" w14:textId="77777777" w:rsidR="000A7B59" w:rsidRPr="00260474" w:rsidRDefault="000A7B59" w:rsidP="000A7B59">
            <w:pPr>
              <w:widowControl/>
              <w:jc w:val="center"/>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行　　　　　政</w:t>
            </w:r>
          </w:p>
        </w:tc>
        <w:tc>
          <w:tcPr>
            <w:tcW w:w="5680" w:type="dxa"/>
            <w:tcBorders>
              <w:top w:val="nil"/>
              <w:left w:val="nil"/>
              <w:bottom w:val="single" w:sz="4" w:space="0" w:color="auto"/>
              <w:right w:val="single" w:sz="4" w:space="0" w:color="auto"/>
            </w:tcBorders>
            <w:shd w:val="clear" w:color="auto" w:fill="auto"/>
            <w:noWrap/>
            <w:vAlign w:val="center"/>
            <w:hideMark/>
          </w:tcPr>
          <w:p w14:paraId="2BEE9481" w14:textId="77777777" w:rsidR="000A7B59" w:rsidRPr="00260474" w:rsidRDefault="000A7B59" w:rsidP="000A7B59">
            <w:pPr>
              <w:widowControl/>
              <w:jc w:val="left"/>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大分市</w:t>
            </w:r>
          </w:p>
        </w:tc>
      </w:tr>
      <w:tr w:rsidR="00723B4E" w:rsidRPr="00260474" w14:paraId="6D97D2EB" w14:textId="77777777" w:rsidTr="000A7B59">
        <w:trPr>
          <w:trHeight w:val="37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ACF8EBA" w14:textId="77777777" w:rsidR="000A7B59" w:rsidRPr="00260474" w:rsidRDefault="000A7B59" w:rsidP="000A7B59">
            <w:pPr>
              <w:widowControl/>
              <w:jc w:val="center"/>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そ　　の　　他</w:t>
            </w:r>
          </w:p>
        </w:tc>
        <w:tc>
          <w:tcPr>
            <w:tcW w:w="5680" w:type="dxa"/>
            <w:tcBorders>
              <w:top w:val="nil"/>
              <w:left w:val="nil"/>
              <w:bottom w:val="single" w:sz="4" w:space="0" w:color="auto"/>
              <w:right w:val="single" w:sz="4" w:space="0" w:color="auto"/>
            </w:tcBorders>
            <w:shd w:val="clear" w:color="auto" w:fill="auto"/>
            <w:noWrap/>
            <w:vAlign w:val="center"/>
            <w:hideMark/>
          </w:tcPr>
          <w:p w14:paraId="17A344EC" w14:textId="77777777" w:rsidR="000A7B59" w:rsidRPr="00260474" w:rsidRDefault="000A7B59" w:rsidP="000A7B59">
            <w:pPr>
              <w:widowControl/>
              <w:jc w:val="left"/>
              <w:rPr>
                <w:rFonts w:ascii="ＭＳ 明朝" w:eastAsia="ＭＳ 明朝" w:hAnsi="ＭＳ 明朝" w:cs="ＭＳ Ｐゴシック"/>
                <w:kern w:val="0"/>
                <w:sz w:val="22"/>
              </w:rPr>
            </w:pPr>
            <w:r w:rsidRPr="00260474">
              <w:rPr>
                <w:rFonts w:ascii="ＭＳ 明朝" w:eastAsia="ＭＳ 明朝" w:hAnsi="ＭＳ 明朝" w:cs="ＭＳ Ｐゴシック" w:hint="eastAsia"/>
                <w:kern w:val="0"/>
                <w:sz w:val="22"/>
              </w:rPr>
              <w:t xml:space="preserve">　会長が必要と認める団体</w:t>
            </w:r>
          </w:p>
        </w:tc>
      </w:tr>
    </w:tbl>
    <w:p w14:paraId="71E40E1A" w14:textId="77777777" w:rsidR="00A67F3F" w:rsidRPr="00260474" w:rsidRDefault="00A67F3F" w:rsidP="00A67F3F">
      <w:pPr>
        <w:rPr>
          <w:rFonts w:ascii="ＭＳ 明朝" w:eastAsia="ＭＳ 明朝" w:hAnsi="ＭＳ 明朝"/>
          <w:sz w:val="22"/>
        </w:rPr>
      </w:pPr>
    </w:p>
    <w:p w14:paraId="54FDE1DF"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附則</w:t>
      </w:r>
    </w:p>
    <w:p w14:paraId="2ACF0D8B" w14:textId="77777777"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この会則は、令和２年４月１日から施行する。ただし、会長が選出されるまでの期間は、大分市地域医療情報ネットワーク運営協議会設立準備会の会長がその職務を行う。</w:t>
      </w:r>
    </w:p>
    <w:p w14:paraId="52CEEA69" w14:textId="287C8ABE" w:rsidR="00A67F3F" w:rsidRPr="00260474" w:rsidRDefault="00A67F3F" w:rsidP="00A67F3F">
      <w:pPr>
        <w:rPr>
          <w:rFonts w:ascii="ＭＳ 明朝" w:eastAsia="ＭＳ 明朝" w:hAnsi="ＭＳ 明朝"/>
          <w:sz w:val="22"/>
        </w:rPr>
      </w:pPr>
      <w:r w:rsidRPr="00260474">
        <w:rPr>
          <w:rFonts w:ascii="ＭＳ 明朝" w:eastAsia="ＭＳ 明朝" w:hAnsi="ＭＳ 明朝" w:hint="eastAsia"/>
          <w:sz w:val="22"/>
        </w:rPr>
        <w:t>この会則は令和２年１０月５日から施行する。</w:t>
      </w:r>
    </w:p>
    <w:p w14:paraId="4CE35E3C" w14:textId="01863D3F" w:rsidR="002B1A42" w:rsidRPr="00081364" w:rsidRDefault="002B1A42" w:rsidP="00A67F3F">
      <w:pPr>
        <w:rPr>
          <w:rFonts w:ascii="ＭＳ 明朝" w:eastAsia="ＭＳ 明朝" w:hAnsi="ＭＳ 明朝"/>
          <w:color w:val="FF0000"/>
          <w:sz w:val="22"/>
        </w:rPr>
      </w:pPr>
      <w:r w:rsidRPr="00260474">
        <w:rPr>
          <w:rFonts w:ascii="ＭＳ 明朝" w:eastAsia="ＭＳ 明朝" w:hAnsi="ＭＳ 明朝" w:hint="eastAsia"/>
          <w:sz w:val="22"/>
        </w:rPr>
        <w:t>この会則は令和</w:t>
      </w:r>
      <w:r w:rsidR="00081364" w:rsidRPr="00260474">
        <w:rPr>
          <w:rFonts w:ascii="ＭＳ 明朝" w:eastAsia="ＭＳ 明朝" w:hAnsi="ＭＳ 明朝" w:hint="eastAsia"/>
          <w:sz w:val="22"/>
        </w:rPr>
        <w:t>４</w:t>
      </w:r>
      <w:r w:rsidRPr="00260474">
        <w:rPr>
          <w:rFonts w:ascii="ＭＳ 明朝" w:eastAsia="ＭＳ 明朝" w:hAnsi="ＭＳ 明朝" w:hint="eastAsia"/>
          <w:sz w:val="22"/>
        </w:rPr>
        <w:t>年</w:t>
      </w:r>
      <w:r w:rsidR="00081364" w:rsidRPr="00260474">
        <w:rPr>
          <w:rFonts w:ascii="ＭＳ 明朝" w:eastAsia="ＭＳ 明朝" w:hAnsi="ＭＳ 明朝" w:hint="eastAsia"/>
          <w:sz w:val="22"/>
        </w:rPr>
        <w:t>６月１</w:t>
      </w:r>
      <w:r w:rsidRPr="00260474">
        <w:rPr>
          <w:rFonts w:ascii="ＭＳ 明朝" w:eastAsia="ＭＳ 明朝" w:hAnsi="ＭＳ 明朝" w:hint="eastAsia"/>
          <w:sz w:val="22"/>
        </w:rPr>
        <w:t>日から施行する。</w:t>
      </w:r>
      <w:r w:rsidR="004F28FB" w:rsidRPr="00260474">
        <w:rPr>
          <w:rFonts w:ascii="ＭＳ 明朝" w:eastAsia="ＭＳ 明朝" w:hAnsi="ＭＳ 明朝" w:hint="eastAsia"/>
          <w:sz w:val="22"/>
        </w:rPr>
        <w:t>ただし、</w:t>
      </w:r>
      <w:r w:rsidR="00081364" w:rsidRPr="00260474">
        <w:rPr>
          <w:rFonts w:ascii="ＭＳ 明朝" w:eastAsia="ＭＳ 明朝" w:hAnsi="ＭＳ 明朝" w:hint="eastAsia"/>
          <w:sz w:val="22"/>
        </w:rPr>
        <w:t>改正後の正会員については、改正前の理事をもって正会員とする</w:t>
      </w:r>
      <w:r w:rsidR="00DE5865" w:rsidRPr="00DE5865">
        <w:rPr>
          <w:rFonts w:ascii="ＭＳ 明朝" w:eastAsia="ＭＳ 明朝" w:hAnsi="ＭＳ 明朝" w:hint="eastAsia"/>
          <w:sz w:val="22"/>
        </w:rPr>
        <w:t>。</w:t>
      </w:r>
    </w:p>
    <w:sectPr w:rsidR="002B1A42" w:rsidRPr="00081364" w:rsidSect="002B02BD">
      <w:footerReference w:type="default" r:id="rId7"/>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E0F2" w14:textId="77777777" w:rsidR="00DF0D04" w:rsidRDefault="00DF0D04" w:rsidP="00401557">
      <w:r>
        <w:separator/>
      </w:r>
    </w:p>
  </w:endnote>
  <w:endnote w:type="continuationSeparator" w:id="0">
    <w:p w14:paraId="312D4C38" w14:textId="77777777" w:rsidR="00DF0D04" w:rsidRDefault="00DF0D04" w:rsidP="0040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053567"/>
      <w:docPartObj>
        <w:docPartGallery w:val="Page Numbers (Bottom of Page)"/>
        <w:docPartUnique/>
      </w:docPartObj>
    </w:sdtPr>
    <w:sdtContent>
      <w:p w14:paraId="04FDAF54" w14:textId="7AA82D4C" w:rsidR="00D52EEB" w:rsidRDefault="00D52EEB">
        <w:pPr>
          <w:pStyle w:val="a7"/>
          <w:jc w:val="center"/>
        </w:pPr>
        <w:r>
          <w:fldChar w:fldCharType="begin"/>
        </w:r>
        <w:r>
          <w:instrText>PAGE   \* MERGEFORMAT</w:instrText>
        </w:r>
        <w:r>
          <w:fldChar w:fldCharType="separate"/>
        </w:r>
        <w:r>
          <w:rPr>
            <w:lang w:val="ja-JP"/>
          </w:rPr>
          <w:t>2</w:t>
        </w:r>
        <w:r>
          <w:fldChar w:fldCharType="end"/>
        </w:r>
      </w:p>
    </w:sdtContent>
  </w:sdt>
  <w:p w14:paraId="7610BBD4" w14:textId="77777777" w:rsidR="00D52EEB" w:rsidRDefault="00D52E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F591" w14:textId="77777777" w:rsidR="00DF0D04" w:rsidRDefault="00DF0D04" w:rsidP="00401557">
      <w:r>
        <w:separator/>
      </w:r>
    </w:p>
  </w:footnote>
  <w:footnote w:type="continuationSeparator" w:id="0">
    <w:p w14:paraId="30C8D03D" w14:textId="77777777" w:rsidR="00DF0D04" w:rsidRDefault="00DF0D04" w:rsidP="00401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BD"/>
    <w:rsid w:val="00072A77"/>
    <w:rsid w:val="00081364"/>
    <w:rsid w:val="000A32BA"/>
    <w:rsid w:val="000A5807"/>
    <w:rsid w:val="000A7B59"/>
    <w:rsid w:val="000B05F6"/>
    <w:rsid w:val="00234BA7"/>
    <w:rsid w:val="002428E7"/>
    <w:rsid w:val="00260474"/>
    <w:rsid w:val="002B02BD"/>
    <w:rsid w:val="002B1A42"/>
    <w:rsid w:val="0030626D"/>
    <w:rsid w:val="0035795C"/>
    <w:rsid w:val="00400E37"/>
    <w:rsid w:val="00401557"/>
    <w:rsid w:val="00461E7E"/>
    <w:rsid w:val="004F28FB"/>
    <w:rsid w:val="00561BE1"/>
    <w:rsid w:val="005E15F0"/>
    <w:rsid w:val="005F4AFA"/>
    <w:rsid w:val="00655C3A"/>
    <w:rsid w:val="0068039E"/>
    <w:rsid w:val="00723B4E"/>
    <w:rsid w:val="0082271A"/>
    <w:rsid w:val="00827797"/>
    <w:rsid w:val="00944E2F"/>
    <w:rsid w:val="009612B9"/>
    <w:rsid w:val="00985E59"/>
    <w:rsid w:val="00990994"/>
    <w:rsid w:val="009C5BFA"/>
    <w:rsid w:val="009D27A1"/>
    <w:rsid w:val="009E0354"/>
    <w:rsid w:val="00A16B6B"/>
    <w:rsid w:val="00A67F3F"/>
    <w:rsid w:val="00C0507B"/>
    <w:rsid w:val="00C125DD"/>
    <w:rsid w:val="00C216E1"/>
    <w:rsid w:val="00CA6BF6"/>
    <w:rsid w:val="00CC6B8D"/>
    <w:rsid w:val="00D52EEB"/>
    <w:rsid w:val="00DC5EB7"/>
    <w:rsid w:val="00DD7A40"/>
    <w:rsid w:val="00DE5865"/>
    <w:rsid w:val="00DE60A6"/>
    <w:rsid w:val="00DF0D04"/>
    <w:rsid w:val="00E35720"/>
    <w:rsid w:val="00E57983"/>
    <w:rsid w:val="00E74F6A"/>
    <w:rsid w:val="00E82730"/>
    <w:rsid w:val="00EC3D43"/>
    <w:rsid w:val="00EF02E9"/>
    <w:rsid w:val="00F45301"/>
    <w:rsid w:val="00F746F7"/>
    <w:rsid w:val="00FC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7344E"/>
  <w15:chartTrackingRefBased/>
  <w15:docId w15:val="{301EA9D3-4D9C-4BDA-A3BD-803494F9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2B02BD"/>
  </w:style>
  <w:style w:type="table" w:styleId="a4">
    <w:name w:val="Table Grid"/>
    <w:basedOn w:val="a1"/>
    <w:uiPriority w:val="59"/>
    <w:rsid w:val="002B1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01557"/>
    <w:pPr>
      <w:tabs>
        <w:tab w:val="center" w:pos="4252"/>
        <w:tab w:val="right" w:pos="8504"/>
      </w:tabs>
      <w:snapToGrid w:val="0"/>
    </w:pPr>
  </w:style>
  <w:style w:type="character" w:customStyle="1" w:styleId="a6">
    <w:name w:val="ヘッダー (文字)"/>
    <w:basedOn w:val="a0"/>
    <w:link w:val="a5"/>
    <w:uiPriority w:val="99"/>
    <w:rsid w:val="00401557"/>
  </w:style>
  <w:style w:type="paragraph" w:styleId="a7">
    <w:name w:val="footer"/>
    <w:basedOn w:val="a"/>
    <w:link w:val="a8"/>
    <w:uiPriority w:val="99"/>
    <w:unhideWhenUsed/>
    <w:rsid w:val="00401557"/>
    <w:pPr>
      <w:tabs>
        <w:tab w:val="center" w:pos="4252"/>
        <w:tab w:val="right" w:pos="8504"/>
      </w:tabs>
      <w:snapToGrid w:val="0"/>
    </w:pPr>
  </w:style>
  <w:style w:type="character" w:customStyle="1" w:styleId="a8">
    <w:name w:val="フッター (文字)"/>
    <w:basedOn w:val="a0"/>
    <w:link w:val="a7"/>
    <w:uiPriority w:val="99"/>
    <w:rsid w:val="0040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16622">
      <w:bodyDiv w:val="1"/>
      <w:marLeft w:val="0"/>
      <w:marRight w:val="0"/>
      <w:marTop w:val="0"/>
      <w:marBottom w:val="0"/>
      <w:divBdr>
        <w:top w:val="none" w:sz="0" w:space="0" w:color="auto"/>
        <w:left w:val="none" w:sz="0" w:space="0" w:color="auto"/>
        <w:bottom w:val="none" w:sz="0" w:space="0" w:color="auto"/>
        <w:right w:val="none" w:sz="0" w:space="0" w:color="auto"/>
      </w:divBdr>
    </w:div>
    <w:div w:id="19394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713CE-6E15-49CC-B14D-06689598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575</Words>
  <Characters>3280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kumiko</dc:creator>
  <cp:keywords/>
  <dc:description/>
  <cp:lastModifiedBy>伊達 有希</cp:lastModifiedBy>
  <cp:revision>4</cp:revision>
  <cp:lastPrinted>2022-04-22T02:23:00Z</cp:lastPrinted>
  <dcterms:created xsi:type="dcterms:W3CDTF">2023-03-08T02:17:00Z</dcterms:created>
  <dcterms:modified xsi:type="dcterms:W3CDTF">2023-05-30T05:52:00Z</dcterms:modified>
</cp:coreProperties>
</file>